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djustRightInd w:val="0"/>
        <w:snapToGrid w:val="0"/>
        <w:spacing w:before="156" w:beforeLines="50" w:after="156" w:afterLines="50" w:line="360" w:lineRule="auto"/>
        <w:outlineLvl w:val="0"/>
        <w:rPr>
          <w:rFonts w:hint="eastAsia" w:ascii="宋体" w:hAnsi="宋体" w:cs="Arial"/>
          <w:b/>
          <w:bCs/>
          <w:sz w:val="30"/>
          <w:szCs w:val="30"/>
        </w:rPr>
      </w:pPr>
    </w:p>
    <w:p>
      <w:pPr>
        <w:autoSpaceDE w:val="0"/>
        <w:adjustRightInd w:val="0"/>
        <w:snapToGrid w:val="0"/>
        <w:spacing w:before="156" w:beforeLines="50" w:after="156" w:afterLines="50" w:line="360" w:lineRule="auto"/>
        <w:outlineLvl w:val="0"/>
        <w:rPr>
          <w:rFonts w:hint="eastAsia" w:ascii="宋体" w:hAnsi="宋体" w:cs="Arial"/>
          <w:b/>
          <w:bCs/>
          <w:sz w:val="30"/>
          <w:szCs w:val="30"/>
        </w:rPr>
      </w:pPr>
    </w:p>
    <w:p>
      <w:pPr>
        <w:autoSpaceDE w:val="0"/>
        <w:adjustRightInd w:val="0"/>
        <w:snapToGrid w:val="0"/>
        <w:spacing w:before="156" w:beforeLines="50" w:after="156" w:afterLines="50" w:line="360" w:lineRule="auto"/>
        <w:outlineLvl w:val="0"/>
        <w:rPr>
          <w:rFonts w:ascii="宋体" w:hAnsi="宋体" w:cs="Arial"/>
          <w:b/>
          <w:bCs/>
          <w:sz w:val="30"/>
          <w:szCs w:val="30"/>
        </w:rPr>
      </w:pPr>
      <w:r>
        <w:rPr>
          <w:rFonts w:hint="eastAsia" w:ascii="宋体" w:hAnsi="宋体" w:cs="Arial"/>
          <w:b/>
          <w:bCs/>
          <w:sz w:val="30"/>
          <w:szCs w:val="30"/>
        </w:rPr>
        <w:t>附件2</w:t>
      </w:r>
    </w:p>
    <w:p>
      <w:pPr>
        <w:autoSpaceDE w:val="0"/>
        <w:adjustRightInd w:val="0"/>
        <w:snapToGrid w:val="0"/>
        <w:spacing w:before="156" w:beforeLines="50" w:after="156" w:afterLines="50" w:line="360" w:lineRule="auto"/>
        <w:ind w:firstLine="480"/>
        <w:jc w:val="center"/>
        <w:outlineLvl w:val="0"/>
        <w:rPr>
          <w:rFonts w:ascii="宋体" w:hAnsi="宋体" w:cs="Arial"/>
          <w:sz w:val="24"/>
        </w:rPr>
      </w:pPr>
      <w:r>
        <w:rPr>
          <w:rFonts w:hint="eastAsia" w:ascii="宋体" w:hAnsi="宋体" w:cs="Arial"/>
          <w:b/>
          <w:bCs/>
          <w:sz w:val="30"/>
          <w:szCs w:val="30"/>
        </w:rPr>
        <w:t>投标文件格式</w:t>
      </w:r>
    </w:p>
    <w:p>
      <w:pPr>
        <w:spacing w:line="360" w:lineRule="auto"/>
        <w:ind w:firstLine="480" w:firstLineChars="200"/>
        <w:rPr>
          <w:rFonts w:ascii="宋体" w:hAnsi="宋体" w:cs="宋体"/>
          <w:kern w:val="0"/>
          <w:sz w:val="24"/>
        </w:rPr>
      </w:pPr>
      <w:r>
        <w:rPr>
          <w:rFonts w:hint="eastAsia" w:ascii="宋体" w:hAnsi="宋体" w:cs="宋体"/>
          <w:kern w:val="0"/>
          <w:sz w:val="24"/>
        </w:rPr>
        <w:t>说明：</w:t>
      </w:r>
    </w:p>
    <w:p>
      <w:pPr>
        <w:spacing w:line="360" w:lineRule="auto"/>
        <w:ind w:firstLine="480" w:firstLineChars="200"/>
        <w:rPr>
          <w:rFonts w:ascii="宋体" w:hAnsi="宋体" w:cs="宋体"/>
          <w:kern w:val="0"/>
          <w:sz w:val="24"/>
        </w:rPr>
      </w:pPr>
      <w:r>
        <w:rPr>
          <w:rFonts w:hint="eastAsia" w:ascii="宋体" w:hAnsi="宋体" w:cs="宋体"/>
          <w:kern w:val="0"/>
          <w:sz w:val="24"/>
        </w:rPr>
        <w:t>1．投标文件由投标人根据</w:t>
      </w:r>
      <w:r>
        <w:rPr>
          <w:rFonts w:hint="eastAsia" w:ascii="宋体" w:hAnsi="宋体" w:cs="宋体"/>
          <w:kern w:val="0"/>
          <w:sz w:val="24"/>
          <w:lang w:eastAsia="zh-CN"/>
        </w:rPr>
        <w:t>《</w:t>
      </w:r>
      <w:r>
        <w:rPr>
          <w:rFonts w:hint="eastAsia" w:ascii="宋体" w:hAnsi="宋体" w:cs="宋体"/>
          <w:kern w:val="0"/>
          <w:sz w:val="24"/>
          <w:lang w:val="en-US" w:eastAsia="zh-CN"/>
        </w:rPr>
        <w:t>采购告示</w:t>
      </w:r>
      <w:r>
        <w:rPr>
          <w:rFonts w:hint="eastAsia" w:ascii="宋体" w:hAnsi="宋体" w:cs="宋体"/>
          <w:kern w:val="0"/>
          <w:sz w:val="24"/>
          <w:lang w:eastAsia="zh-CN"/>
        </w:rPr>
        <w:t>》</w:t>
      </w:r>
      <w:r>
        <w:rPr>
          <w:rFonts w:hint="eastAsia" w:ascii="宋体" w:hAnsi="宋体" w:cs="宋体"/>
          <w:kern w:val="0"/>
          <w:sz w:val="24"/>
        </w:rPr>
        <w:t>要求参照附件格式编制。</w:t>
      </w:r>
    </w:p>
    <w:p>
      <w:pPr>
        <w:spacing w:line="360" w:lineRule="auto"/>
        <w:ind w:firstLine="480" w:firstLineChars="200"/>
        <w:rPr>
          <w:rFonts w:ascii="宋体" w:hAnsi="宋体" w:cs="宋体"/>
          <w:kern w:val="0"/>
          <w:sz w:val="24"/>
        </w:rPr>
      </w:pPr>
      <w:r>
        <w:rPr>
          <w:rFonts w:hint="eastAsia" w:ascii="宋体" w:hAnsi="宋体" w:cs="宋体"/>
          <w:kern w:val="0"/>
          <w:sz w:val="24"/>
        </w:rPr>
        <w:t>2．投标人根据实际情况填写。</w:t>
      </w:r>
    </w:p>
    <w:p>
      <w:pPr>
        <w:adjustRightInd w:val="0"/>
        <w:snapToGrid w:val="0"/>
        <w:spacing w:line="360" w:lineRule="auto"/>
        <w:ind w:firstLine="480" w:firstLineChars="200"/>
        <w:rPr>
          <w:rFonts w:hint="eastAsia" w:ascii="宋体" w:hAnsi="宋体" w:cs="宋体" w:eastAsiaTheme="minorEastAsia"/>
          <w:kern w:val="0"/>
          <w:sz w:val="24"/>
          <w:lang w:val="en-US" w:eastAsia="zh-CN"/>
        </w:rPr>
      </w:pPr>
      <w:r>
        <w:rPr>
          <w:rFonts w:hint="eastAsia" w:ascii="宋体" w:hAnsi="宋体" w:cs="宋体"/>
          <w:kern w:val="0"/>
          <w:sz w:val="24"/>
        </w:rPr>
        <w:t>3．</w:t>
      </w:r>
      <w:r>
        <w:rPr>
          <w:rFonts w:hint="eastAsia" w:ascii="宋体" w:hAnsi="宋体" w:cs="宋体"/>
          <w:kern w:val="0"/>
          <w:sz w:val="24"/>
          <w:lang w:eastAsia="zh-CN"/>
        </w:rPr>
        <w:t>《</w:t>
      </w:r>
      <w:r>
        <w:rPr>
          <w:rFonts w:hint="eastAsia" w:ascii="宋体" w:hAnsi="宋体" w:cs="宋体"/>
          <w:kern w:val="0"/>
          <w:sz w:val="24"/>
          <w:lang w:val="en-US" w:eastAsia="zh-CN"/>
        </w:rPr>
        <w:t>采购告示</w:t>
      </w:r>
      <w:r>
        <w:rPr>
          <w:rFonts w:hint="eastAsia" w:ascii="宋体" w:hAnsi="宋体" w:cs="宋体"/>
          <w:kern w:val="0"/>
          <w:sz w:val="24"/>
          <w:lang w:eastAsia="zh-CN"/>
        </w:rPr>
        <w:t>》</w:t>
      </w:r>
      <w:r>
        <w:rPr>
          <w:rFonts w:hint="eastAsia" w:ascii="宋体" w:hAnsi="宋体" w:cs="宋体"/>
          <w:kern w:val="0"/>
          <w:sz w:val="24"/>
        </w:rPr>
        <w:t>中没有参考格式的，投标人自行编制。资信文件，包括：投标人基本情况、"五证合一"的提供统一社会信用代码营业执照-复印件加盖公章, 未"五证合一"的提供营业执照等证明文件（复印件加盖公章）、</w:t>
      </w:r>
      <w:r>
        <w:rPr>
          <w:rFonts w:hint="eastAsia" w:ascii="宋体" w:hAnsi="宋体" w:cs="宋体"/>
          <w:kern w:val="0"/>
          <w:sz w:val="24"/>
          <w:lang w:val="en-US" w:eastAsia="zh-CN"/>
        </w:rPr>
        <w:t>资质证书</w:t>
      </w:r>
      <w:r>
        <w:rPr>
          <w:rFonts w:hint="eastAsia" w:ascii="宋体" w:hAnsi="宋体" w:cs="宋体"/>
          <w:kern w:val="0"/>
          <w:sz w:val="24"/>
        </w:rPr>
        <w:t>（复印件加盖公章</w:t>
      </w:r>
      <w:r>
        <w:rPr>
          <w:rFonts w:ascii="宋体" w:hAnsi="宋体" w:cs="宋体"/>
          <w:kern w:val="0"/>
          <w:sz w:val="24"/>
        </w:rPr>
        <w:t>）</w:t>
      </w:r>
      <w:r>
        <w:rPr>
          <w:rFonts w:hint="eastAsia" w:ascii="宋体" w:hAnsi="宋体" w:cs="宋体"/>
          <w:kern w:val="0"/>
          <w:sz w:val="24"/>
        </w:rPr>
        <w:t>、拟派项目负责人的相关复印件和售后服务等</w:t>
      </w:r>
      <w:r>
        <w:rPr>
          <w:rFonts w:hint="eastAsia" w:ascii="宋体" w:hAnsi="宋体" w:cs="宋体"/>
          <w:kern w:val="0"/>
          <w:sz w:val="24"/>
          <w:lang w:eastAsia="zh-CN"/>
        </w:rPr>
        <w:t>。</w:t>
      </w:r>
    </w:p>
    <w:p>
      <w:pPr>
        <w:spacing w:line="360" w:lineRule="auto"/>
        <w:ind w:firstLine="480" w:firstLineChars="200"/>
        <w:rPr>
          <w:rFonts w:hint="eastAsia" w:ascii="宋体" w:hAnsi="宋体" w:cs="宋体"/>
          <w:kern w:val="0"/>
          <w:sz w:val="24"/>
        </w:rPr>
      </w:pPr>
    </w:p>
    <w:p>
      <w:pPr>
        <w:autoSpaceDE w:val="0"/>
        <w:autoSpaceDN w:val="0"/>
        <w:adjustRightInd w:val="0"/>
        <w:spacing w:line="360" w:lineRule="auto"/>
        <w:rPr>
          <w:rFonts w:ascii="宋体" w:hAnsi="宋体" w:cs="Arial"/>
          <w:b/>
          <w:bCs/>
          <w:szCs w:val="21"/>
        </w:rPr>
      </w:pPr>
      <w:r>
        <w:rPr>
          <w:rFonts w:hint="eastAsia" w:ascii="宋体" w:hAnsi="宋体" w:cs="Arial"/>
          <w:b/>
          <w:bCs/>
          <w:sz w:val="32"/>
          <w:szCs w:val="32"/>
        </w:rPr>
        <w:br w:type="page"/>
      </w:r>
      <w:bookmarkStart w:id="0" w:name="_Toc324522503"/>
      <w:bookmarkEnd w:id="0"/>
    </w:p>
    <w:p>
      <w:pPr>
        <w:spacing w:line="460" w:lineRule="exact"/>
        <w:ind w:firstLine="562" w:firstLineChars="200"/>
        <w:jc w:val="center"/>
        <w:rPr>
          <w:rFonts w:ascii="仿宋_GB2312"/>
          <w:b/>
          <w:bCs/>
          <w:sz w:val="28"/>
          <w:szCs w:val="28"/>
        </w:rPr>
      </w:pPr>
      <w:r>
        <w:rPr>
          <w:rFonts w:hint="eastAsia"/>
          <w:b/>
          <w:bCs/>
          <w:sz w:val="28"/>
          <w:szCs w:val="28"/>
          <w:lang w:val="en-US" w:eastAsia="zh-CN"/>
        </w:rPr>
        <w:t>询价</w:t>
      </w:r>
      <w:r>
        <w:rPr>
          <w:rFonts w:hint="eastAsia"/>
          <w:b/>
          <w:bCs/>
          <w:sz w:val="28"/>
          <w:szCs w:val="28"/>
        </w:rPr>
        <w:t>投标文件 格式</w:t>
      </w:r>
    </w:p>
    <w:p>
      <w:pPr>
        <w:rPr>
          <w:rFonts w:ascii="宋体" w:hAnsi="宋体"/>
          <w:sz w:val="28"/>
          <w:szCs w:val="28"/>
        </w:rPr>
      </w:pPr>
      <w:r>
        <w:rPr>
          <w:rFonts w:hint="eastAsia" w:ascii="宋体" w:hAnsi="宋体"/>
          <w:sz w:val="28"/>
          <w:szCs w:val="28"/>
        </w:rPr>
        <w:t xml:space="preserve"> </w:t>
      </w:r>
    </w:p>
    <w:p>
      <w:pPr>
        <w:jc w:val="center"/>
        <w:rPr>
          <w:rFonts w:hint="eastAsia" w:ascii="宋体" w:hAnsi="宋体"/>
          <w:sz w:val="30"/>
          <w:szCs w:val="30"/>
        </w:rPr>
      </w:pPr>
      <w:r>
        <w:rPr>
          <w:rFonts w:hint="eastAsia" w:ascii="宋体" w:hAnsi="宋体"/>
          <w:sz w:val="30"/>
          <w:szCs w:val="30"/>
          <w:u w:val="single"/>
        </w:rPr>
        <w:t>{</w:t>
      </w:r>
      <w:r>
        <w:rPr>
          <w:rFonts w:hint="eastAsia" w:ascii="宋体" w:hAnsi="宋体"/>
          <w:sz w:val="30"/>
          <w:szCs w:val="30"/>
          <w:u w:val="single"/>
          <w:lang w:val="en-US" w:eastAsia="zh-CN"/>
        </w:rPr>
        <w:t xml:space="preserve"> 冷库制作及安装项目 </w:t>
      </w:r>
      <w:r>
        <w:rPr>
          <w:rFonts w:hint="eastAsia" w:ascii="宋体" w:hAnsi="宋体"/>
          <w:sz w:val="30"/>
          <w:szCs w:val="30"/>
          <w:u w:val="single"/>
        </w:rPr>
        <w:t>}</w:t>
      </w:r>
      <w:r>
        <w:rPr>
          <w:rFonts w:hint="eastAsia" w:ascii="宋体" w:hAnsi="宋体"/>
          <w:sz w:val="30"/>
          <w:szCs w:val="30"/>
        </w:rPr>
        <w:t>工程施工招标</w:t>
      </w:r>
    </w:p>
    <w:p>
      <w:pPr>
        <w:rPr>
          <w:rFonts w:hint="eastAsia" w:ascii="宋体" w:hAnsi="宋体"/>
          <w:sz w:val="28"/>
          <w:szCs w:val="28"/>
        </w:rPr>
      </w:pPr>
      <w:r>
        <w:rPr>
          <w:rFonts w:hint="eastAsia" w:ascii="宋体" w:hAnsi="宋体"/>
          <w:sz w:val="28"/>
          <w:szCs w:val="28"/>
        </w:rPr>
        <w:t xml:space="preserve"> </w:t>
      </w:r>
    </w:p>
    <w:p>
      <w:pPr>
        <w:jc w:val="center"/>
        <w:rPr>
          <w:rFonts w:hint="eastAsia" w:ascii="宋体" w:hAnsi="宋体"/>
          <w:b/>
          <w:bCs/>
          <w:sz w:val="84"/>
          <w:szCs w:val="84"/>
        </w:rPr>
      </w:pPr>
      <w:r>
        <w:rPr>
          <w:rFonts w:hint="eastAsia" w:ascii="宋体" w:hAnsi="宋体"/>
          <w:b/>
          <w:bCs/>
          <w:sz w:val="84"/>
          <w:szCs w:val="84"/>
          <w:lang w:val="en-US" w:eastAsia="zh-CN"/>
        </w:rPr>
        <w:t xml:space="preserve">询 价 </w:t>
      </w:r>
      <w:r>
        <w:rPr>
          <w:rFonts w:hint="eastAsia" w:ascii="宋体" w:hAnsi="宋体"/>
          <w:b/>
          <w:bCs/>
          <w:sz w:val="84"/>
          <w:szCs w:val="84"/>
        </w:rPr>
        <w:t>投 标 文 件</w:t>
      </w:r>
    </w:p>
    <w:p>
      <w:pPr>
        <w:rPr>
          <w:rFonts w:hint="eastAsia" w:ascii="宋体" w:hAnsi="宋体"/>
          <w:sz w:val="28"/>
          <w:szCs w:val="28"/>
        </w:rPr>
      </w:pPr>
      <w:r>
        <w:rPr>
          <w:rFonts w:hint="eastAsia" w:ascii="宋体" w:hAnsi="宋体"/>
          <w:sz w:val="28"/>
          <w:szCs w:val="28"/>
        </w:rPr>
        <w:t xml:space="preserve"> </w:t>
      </w:r>
    </w:p>
    <w:p>
      <w:pPr>
        <w:jc w:val="center"/>
        <w:rPr>
          <w:rFonts w:hint="eastAsia" w:ascii="宋体" w:hAnsi="宋体"/>
          <w:sz w:val="28"/>
          <w:szCs w:val="28"/>
        </w:rPr>
      </w:pPr>
      <w:r>
        <w:rPr>
          <w:rFonts w:hint="eastAsia" w:ascii="宋体" w:hAnsi="宋体"/>
          <w:sz w:val="28"/>
          <w:szCs w:val="28"/>
        </w:rPr>
        <w:t xml:space="preserve"> </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leftChars="0" w:right="0" w:rightChars="0" w:firstLine="2400" w:firstLineChars="1000"/>
        <w:jc w:val="left"/>
        <w:textAlignment w:val="auto"/>
        <w:rPr>
          <w:rFonts w:hint="eastAsia" w:ascii="宋体" w:hAnsi="宋体"/>
          <w:sz w:val="24"/>
          <w:szCs w:val="24"/>
          <w:u w:val="single"/>
        </w:rPr>
      </w:pPr>
      <w:r>
        <w:rPr>
          <w:rFonts w:hint="eastAsia" w:ascii="宋体" w:hAnsi="宋体"/>
          <w:sz w:val="24"/>
          <w:szCs w:val="24"/>
        </w:rPr>
        <w:t>项目编号：</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eastAsia="宋体" w:cs="宋体"/>
          <w:i w:val="0"/>
          <w:caps w:val="0"/>
          <w:color w:val="000000"/>
          <w:spacing w:val="0"/>
          <w:sz w:val="24"/>
          <w:szCs w:val="24"/>
          <w:u w:val="single"/>
        </w:rPr>
        <w:t>DQ</w:t>
      </w:r>
      <w:r>
        <w:rPr>
          <w:rFonts w:hint="eastAsia" w:ascii="宋体" w:hAnsi="宋体" w:eastAsia="宋体" w:cs="宋体"/>
          <w:i w:val="0"/>
          <w:caps w:val="0"/>
          <w:color w:val="000000"/>
          <w:spacing w:val="0"/>
          <w:sz w:val="24"/>
          <w:szCs w:val="24"/>
          <w:u w:val="single"/>
          <w:lang w:val="en-US" w:eastAsia="zh-CN"/>
        </w:rPr>
        <w:t>YD-</w:t>
      </w:r>
      <w:r>
        <w:rPr>
          <w:rFonts w:hint="eastAsia" w:ascii="宋体" w:hAnsi="宋体" w:eastAsia="宋体" w:cs="宋体"/>
          <w:i w:val="0"/>
          <w:caps w:val="0"/>
          <w:color w:val="000000"/>
          <w:spacing w:val="0"/>
          <w:sz w:val="24"/>
          <w:szCs w:val="24"/>
          <w:u w:val="single"/>
        </w:rPr>
        <w:t>201</w:t>
      </w:r>
      <w:r>
        <w:rPr>
          <w:rFonts w:hint="eastAsia" w:ascii="宋体" w:hAnsi="宋体" w:eastAsia="宋体" w:cs="宋体"/>
          <w:i w:val="0"/>
          <w:caps w:val="0"/>
          <w:color w:val="000000"/>
          <w:spacing w:val="0"/>
          <w:sz w:val="24"/>
          <w:szCs w:val="24"/>
          <w:u w:val="single"/>
          <w:lang w:val="en-US" w:eastAsia="zh-CN"/>
        </w:rPr>
        <w:t>9</w:t>
      </w:r>
      <w:r>
        <w:rPr>
          <w:rFonts w:hint="eastAsia" w:ascii="宋体" w:hAnsi="宋体" w:eastAsia="宋体" w:cs="宋体"/>
          <w:i w:val="0"/>
          <w:caps w:val="0"/>
          <w:color w:val="000000"/>
          <w:spacing w:val="0"/>
          <w:sz w:val="24"/>
          <w:szCs w:val="24"/>
          <w:u w:val="single"/>
        </w:rPr>
        <w:t>-</w:t>
      </w:r>
      <w:r>
        <w:rPr>
          <w:rFonts w:hint="eastAsia" w:ascii="宋体" w:hAnsi="宋体" w:eastAsia="宋体" w:cs="宋体"/>
          <w:i w:val="0"/>
          <w:caps w:val="0"/>
          <w:color w:val="000000"/>
          <w:spacing w:val="0"/>
          <w:sz w:val="24"/>
          <w:szCs w:val="24"/>
          <w:u w:val="single"/>
          <w:lang w:val="en-US" w:eastAsia="zh-CN"/>
        </w:rPr>
        <w:t>07</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pPr>
        <w:rPr>
          <w:rFonts w:hint="eastAsia" w:ascii="宋体" w:hAnsi="宋体"/>
          <w:sz w:val="24"/>
          <w:szCs w:val="24"/>
        </w:rPr>
      </w:pP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rPr>
        <w:t xml:space="preserve"> </w:t>
      </w:r>
    </w:p>
    <w:p>
      <w:pPr>
        <w:ind w:firstLine="770" w:firstLineChars="321"/>
        <w:rPr>
          <w:rFonts w:hint="eastAsia" w:ascii="宋体" w:hAnsi="宋体"/>
          <w:sz w:val="24"/>
          <w:szCs w:val="24"/>
          <w:u w:val="single"/>
        </w:rPr>
      </w:pPr>
      <w:r>
        <w:rPr>
          <w:rFonts w:hint="eastAsia" w:ascii="宋体" w:hAnsi="宋体"/>
          <w:sz w:val="24"/>
          <w:szCs w:val="24"/>
        </w:rPr>
        <w:t>项目名称：</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冷库制作及安装项目</w:t>
      </w:r>
      <w:r>
        <w:rPr>
          <w:rFonts w:hint="eastAsia" w:ascii="宋体" w:hAnsi="宋体"/>
          <w:sz w:val="24"/>
          <w:szCs w:val="24"/>
          <w:u w:val="single"/>
        </w:rPr>
        <w:t xml:space="preserve">}             </w:t>
      </w:r>
    </w:p>
    <w:p>
      <w:pPr>
        <w:ind w:firstLine="770" w:firstLineChars="321"/>
        <w:rPr>
          <w:rFonts w:hint="eastAsia" w:ascii="宋体" w:hAnsi="宋体"/>
          <w:sz w:val="24"/>
          <w:szCs w:val="24"/>
        </w:rPr>
      </w:pPr>
      <w:r>
        <w:rPr>
          <w:rFonts w:hint="eastAsia" w:ascii="宋体" w:hAnsi="宋体"/>
          <w:sz w:val="24"/>
          <w:szCs w:val="24"/>
        </w:rPr>
        <w:t xml:space="preserve"> </w:t>
      </w:r>
    </w:p>
    <w:p>
      <w:pPr>
        <w:ind w:firstLine="770" w:firstLineChars="321"/>
        <w:rPr>
          <w:rFonts w:hint="eastAsia" w:ascii="宋体" w:hAnsi="宋体"/>
          <w:sz w:val="24"/>
          <w:szCs w:val="24"/>
        </w:rPr>
      </w:pPr>
      <w:r>
        <w:rPr>
          <w:rFonts w:hint="eastAsia" w:ascii="宋体" w:hAnsi="宋体"/>
          <w:sz w:val="24"/>
          <w:szCs w:val="24"/>
        </w:rPr>
        <w:t xml:space="preserve"> </w:t>
      </w:r>
    </w:p>
    <w:p>
      <w:pPr>
        <w:ind w:firstLine="770" w:firstLineChars="321"/>
        <w:rPr>
          <w:rFonts w:hint="eastAsia" w:ascii="宋体" w:hAnsi="宋体"/>
          <w:sz w:val="24"/>
          <w:szCs w:val="24"/>
          <w:u w:val="single"/>
        </w:rPr>
      </w:pPr>
      <w:r>
        <w:rPr>
          <w:rFonts w:hint="eastAsia" w:ascii="宋体" w:hAnsi="宋体"/>
          <w:sz w:val="24"/>
          <w:szCs w:val="24"/>
        </w:rPr>
        <w:t>投标文件内容：</w:t>
      </w:r>
      <w:r>
        <w:rPr>
          <w:rFonts w:hint="eastAsia" w:ascii="宋体" w:hAnsi="宋体"/>
          <w:sz w:val="24"/>
          <w:szCs w:val="24"/>
          <w:u w:val="single"/>
        </w:rPr>
        <w:t xml:space="preserve">             投标文件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pPr>
        <w:ind w:firstLine="770" w:firstLineChars="321"/>
        <w:rPr>
          <w:rFonts w:hint="eastAsia" w:ascii="宋体" w:hAnsi="宋体"/>
          <w:sz w:val="24"/>
          <w:szCs w:val="24"/>
        </w:rPr>
      </w:pPr>
      <w:r>
        <w:rPr>
          <w:rFonts w:hint="eastAsia" w:ascii="宋体" w:hAnsi="宋体"/>
          <w:sz w:val="24"/>
          <w:szCs w:val="24"/>
        </w:rPr>
        <w:t xml:space="preserve"> </w:t>
      </w:r>
    </w:p>
    <w:p>
      <w:pPr>
        <w:ind w:firstLine="770" w:firstLineChars="321"/>
        <w:rPr>
          <w:rFonts w:hint="eastAsia" w:ascii="宋体" w:hAnsi="宋体"/>
          <w:sz w:val="24"/>
          <w:szCs w:val="24"/>
        </w:rPr>
      </w:pPr>
      <w:r>
        <w:rPr>
          <w:rFonts w:hint="eastAsia" w:ascii="宋体" w:hAnsi="宋体"/>
          <w:sz w:val="24"/>
          <w:szCs w:val="24"/>
        </w:rPr>
        <w:t xml:space="preserve"> </w:t>
      </w:r>
    </w:p>
    <w:p>
      <w:pPr>
        <w:ind w:firstLine="770" w:firstLineChars="321"/>
        <w:rPr>
          <w:rFonts w:hint="eastAsia" w:ascii="宋体" w:hAnsi="宋体"/>
          <w:sz w:val="24"/>
          <w:szCs w:val="24"/>
          <w:u w:val="single"/>
        </w:rPr>
      </w:pPr>
      <w:r>
        <w:rPr>
          <w:rFonts w:hint="eastAsia" w:ascii="宋体" w:hAnsi="宋体"/>
          <w:sz w:val="24"/>
          <w:szCs w:val="24"/>
        </w:rPr>
        <w:t>投标人：</w:t>
      </w:r>
      <w:r>
        <w:rPr>
          <w:rFonts w:hint="eastAsia" w:ascii="宋体" w:hAnsi="宋体"/>
          <w:sz w:val="24"/>
          <w:szCs w:val="24"/>
          <w:u w:val="single"/>
        </w:rPr>
        <w:t xml:space="preserve">                                         （盖章）</w:t>
      </w:r>
    </w:p>
    <w:p>
      <w:pPr>
        <w:ind w:firstLine="770" w:firstLineChars="321"/>
        <w:rPr>
          <w:rFonts w:hint="eastAsia" w:ascii="宋体" w:hAnsi="宋体"/>
          <w:sz w:val="24"/>
          <w:szCs w:val="24"/>
        </w:rPr>
      </w:pPr>
      <w:r>
        <w:rPr>
          <w:rFonts w:hint="eastAsia" w:ascii="宋体" w:hAnsi="宋体"/>
          <w:sz w:val="24"/>
          <w:szCs w:val="24"/>
        </w:rPr>
        <w:t xml:space="preserve"> </w:t>
      </w:r>
    </w:p>
    <w:p>
      <w:pPr>
        <w:ind w:firstLine="770" w:firstLineChars="321"/>
        <w:rPr>
          <w:rFonts w:hint="eastAsia" w:ascii="宋体" w:hAnsi="宋体"/>
          <w:sz w:val="24"/>
          <w:szCs w:val="24"/>
        </w:rPr>
      </w:pPr>
      <w:r>
        <w:rPr>
          <w:rFonts w:hint="eastAsia" w:ascii="宋体" w:hAnsi="宋体"/>
          <w:sz w:val="24"/>
          <w:szCs w:val="24"/>
        </w:rPr>
        <w:t>法 定 代 表 人</w:t>
      </w:r>
    </w:p>
    <w:p>
      <w:pPr>
        <w:ind w:firstLine="770" w:firstLineChars="321"/>
        <w:rPr>
          <w:rFonts w:hint="eastAsia" w:ascii="宋体" w:hAnsi="宋体"/>
          <w:sz w:val="24"/>
          <w:szCs w:val="24"/>
          <w:u w:val="single"/>
        </w:rPr>
      </w:pPr>
      <w:r>
        <w:rPr>
          <w:rFonts w:hint="eastAsia" w:ascii="宋体" w:hAnsi="宋体"/>
          <w:sz w:val="24"/>
          <w:szCs w:val="24"/>
        </w:rPr>
        <w:t>或其委托代理人：</w:t>
      </w:r>
      <w:r>
        <w:rPr>
          <w:rFonts w:hint="eastAsia" w:ascii="宋体" w:hAnsi="宋体"/>
          <w:sz w:val="24"/>
          <w:szCs w:val="24"/>
          <w:u w:val="single"/>
        </w:rPr>
        <w:t xml:space="preserve">                           （签字或盖章）</w:t>
      </w:r>
    </w:p>
    <w:p>
      <w:pPr>
        <w:jc w:val="center"/>
        <w:rPr>
          <w:rFonts w:hint="eastAsia" w:ascii="宋体" w:hAnsi="宋体"/>
          <w:sz w:val="24"/>
          <w:szCs w:val="24"/>
        </w:rPr>
      </w:pPr>
      <w:r>
        <w:rPr>
          <w:rFonts w:hint="eastAsia" w:ascii="宋体" w:hAnsi="宋体"/>
          <w:sz w:val="24"/>
          <w:szCs w:val="24"/>
        </w:rPr>
        <w:t xml:space="preserve"> </w:t>
      </w:r>
    </w:p>
    <w:p>
      <w:pPr>
        <w:jc w:val="center"/>
        <w:rPr>
          <w:rFonts w:hint="eastAsia" w:ascii="宋体" w:hAnsi="宋体"/>
          <w:sz w:val="24"/>
          <w:szCs w:val="24"/>
        </w:rPr>
      </w:pPr>
      <w:r>
        <w:rPr>
          <w:rFonts w:hint="eastAsia" w:ascii="宋体" w:hAnsi="宋体"/>
          <w:sz w:val="24"/>
          <w:szCs w:val="24"/>
        </w:rPr>
        <w:t>日期：</w:t>
      </w:r>
      <w:r>
        <w:rPr>
          <w:rFonts w:hint="eastAsia" w:ascii="宋体" w:hAnsi="宋体"/>
          <w:sz w:val="24"/>
          <w:szCs w:val="24"/>
          <w:u w:val="single"/>
          <w:lang w:val="en-US" w:eastAsia="zh-CN"/>
        </w:rPr>
        <w:t>2019</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lang w:val="en-US" w:eastAsia="zh-CN"/>
        </w:rPr>
        <w:t xml:space="preserve">    </w:t>
      </w:r>
      <w:r>
        <w:rPr>
          <w:rFonts w:hint="eastAsia" w:ascii="宋体" w:hAnsi="宋体"/>
          <w:sz w:val="24"/>
          <w:szCs w:val="24"/>
        </w:rPr>
        <w:t>月</w:t>
      </w:r>
      <w:r>
        <w:rPr>
          <w:rFonts w:hint="eastAsia" w:ascii="宋体" w:hAnsi="宋体"/>
          <w:sz w:val="24"/>
          <w:szCs w:val="24"/>
          <w:u w:val="single"/>
          <w:lang w:val="en-US" w:eastAsia="zh-CN"/>
        </w:rPr>
        <w:t xml:space="preserve">      </w:t>
      </w:r>
      <w:r>
        <w:rPr>
          <w:rFonts w:hint="eastAsia" w:ascii="宋体" w:hAnsi="宋体"/>
          <w:sz w:val="24"/>
          <w:szCs w:val="24"/>
        </w:rPr>
        <w:t>日</w:t>
      </w:r>
    </w:p>
    <w:p>
      <w:pPr>
        <w:rPr>
          <w:rFonts w:hint="eastAsia"/>
          <w:szCs w:val="21"/>
        </w:rPr>
      </w:pPr>
      <w:r>
        <w:t xml:space="preserve"> </w:t>
      </w:r>
    </w:p>
    <w:p>
      <w:r>
        <w:t xml:space="preserve"> </w:t>
      </w:r>
    </w:p>
    <w:p/>
    <w:p/>
    <w:p/>
    <w:p/>
    <w:p>
      <w:pPr>
        <w:adjustRightInd w:val="0"/>
        <w:spacing w:line="360" w:lineRule="auto"/>
        <w:jc w:val="center"/>
        <w:rPr>
          <w:rFonts w:ascii="宋体" w:hAnsi="宋体" w:cs="Arial"/>
          <w:b/>
          <w:bCs/>
          <w:sz w:val="24"/>
        </w:rPr>
      </w:pPr>
      <w:r>
        <w:rPr>
          <w:rFonts w:hint="eastAsia" w:ascii="宋体" w:hAnsi="宋体" w:cs="Arial"/>
          <w:b/>
          <w:bCs/>
          <w:sz w:val="24"/>
        </w:rPr>
        <w:t>报价文件</w:t>
      </w:r>
    </w:p>
    <w:p>
      <w:pPr>
        <w:adjustRightInd w:val="0"/>
        <w:spacing w:line="360" w:lineRule="auto"/>
        <w:rPr>
          <w:rFonts w:ascii="宋体" w:hAnsi="宋体" w:cs="Arial"/>
          <w:szCs w:val="21"/>
        </w:rPr>
      </w:pPr>
      <w:r>
        <w:rPr>
          <w:rFonts w:hint="eastAsia" w:ascii="宋体" w:hAnsi="宋体" w:cs="Arial"/>
          <w:szCs w:val="21"/>
        </w:rPr>
        <w:t>项目名称：                                 项目编号：</w:t>
      </w:r>
    </w:p>
    <w:p>
      <w:pPr>
        <w:adjustRightInd w:val="0"/>
        <w:spacing w:line="360" w:lineRule="auto"/>
        <w:rPr>
          <w:rFonts w:ascii="宋体" w:hAnsi="宋体" w:cs="Arial"/>
          <w:szCs w:val="21"/>
        </w:rPr>
      </w:pPr>
    </w:p>
    <w:tbl>
      <w:tblPr>
        <w:tblStyle w:val="4"/>
        <w:tblW w:w="8522" w:type="dxa"/>
        <w:jc w:val="center"/>
        <w:tblInd w:w="0" w:type="dxa"/>
        <w:tblLayout w:type="fixed"/>
        <w:tblCellMar>
          <w:top w:w="0" w:type="dxa"/>
          <w:left w:w="108" w:type="dxa"/>
          <w:bottom w:w="0" w:type="dxa"/>
          <w:right w:w="108" w:type="dxa"/>
        </w:tblCellMar>
      </w:tblPr>
      <w:tblGrid>
        <w:gridCol w:w="1704"/>
        <w:gridCol w:w="6818"/>
      </w:tblGrid>
      <w:tr>
        <w:tblPrEx>
          <w:tblLayout w:type="fixed"/>
          <w:tblCellMar>
            <w:top w:w="0" w:type="dxa"/>
            <w:left w:w="108" w:type="dxa"/>
            <w:bottom w:w="0" w:type="dxa"/>
            <w:right w:w="108" w:type="dxa"/>
          </w:tblCellMar>
        </w:tblPrEx>
        <w:trPr>
          <w:jc w:val="center"/>
        </w:trPr>
        <w:tc>
          <w:tcPr>
            <w:tcW w:w="8522"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hint="eastAsia" w:ascii="宋体" w:hAnsi="宋体" w:cs="Arial"/>
                <w:szCs w:val="21"/>
              </w:rPr>
            </w:pPr>
          </w:p>
          <w:p>
            <w:pPr>
              <w:adjustRightInd w:val="0"/>
              <w:spacing w:line="360" w:lineRule="auto"/>
              <w:rPr>
                <w:rFonts w:ascii="宋体" w:hAnsi="宋体" w:cs="Arial"/>
                <w:szCs w:val="21"/>
                <w:u w:val="single"/>
              </w:rPr>
            </w:pPr>
            <w:r>
              <w:rPr>
                <w:rFonts w:hint="eastAsia" w:ascii="宋体" w:hAnsi="宋体" w:cs="Arial"/>
                <w:szCs w:val="21"/>
              </w:rPr>
              <w:t>投标总价（人民币）</w:t>
            </w:r>
            <w:r>
              <w:rPr>
                <w:rFonts w:hint="eastAsia" w:ascii="宋体" w:hAnsi="宋体" w:cs="Arial"/>
                <w:szCs w:val="21"/>
                <w:u w:val="single"/>
              </w:rPr>
              <w:t xml:space="preserve">                 </w:t>
            </w:r>
            <w:r>
              <w:rPr>
                <w:rFonts w:hint="eastAsia" w:ascii="宋体" w:hAnsi="宋体" w:cs="Arial"/>
                <w:szCs w:val="21"/>
              </w:rPr>
              <w:t>元，大写</w:t>
            </w:r>
            <w:r>
              <w:rPr>
                <w:rFonts w:hint="eastAsia" w:ascii="宋体" w:hAnsi="宋体" w:cs="Arial"/>
                <w:szCs w:val="21"/>
                <w:u w:val="single"/>
              </w:rPr>
              <w:t xml:space="preserve">                 </w:t>
            </w:r>
          </w:p>
          <w:p>
            <w:pPr>
              <w:adjustRightInd w:val="0"/>
              <w:spacing w:line="360" w:lineRule="auto"/>
              <w:rPr>
                <w:rFonts w:ascii="宋体" w:hAnsi="宋体" w:cs="Arial"/>
                <w:szCs w:val="21"/>
                <w:u w:val="single"/>
              </w:rPr>
            </w:pPr>
          </w:p>
          <w:p>
            <w:pPr>
              <w:adjustRightInd w:val="0"/>
              <w:spacing w:line="360" w:lineRule="auto"/>
              <w:rPr>
                <w:rFonts w:ascii="宋体" w:hAnsi="宋体" w:cs="Arial"/>
                <w:szCs w:val="21"/>
              </w:rPr>
            </w:pPr>
          </w:p>
        </w:tc>
      </w:tr>
      <w:tr>
        <w:tblPrEx>
          <w:tblLayout w:type="fixed"/>
          <w:tblCellMar>
            <w:top w:w="0" w:type="dxa"/>
            <w:left w:w="108" w:type="dxa"/>
            <w:bottom w:w="0" w:type="dxa"/>
            <w:right w:w="108" w:type="dxa"/>
          </w:tblCellMar>
        </w:tblPrEx>
        <w:trPr>
          <w:trHeight w:val="938"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Arial"/>
                <w:szCs w:val="21"/>
              </w:rPr>
            </w:pPr>
            <w:r>
              <w:rPr>
                <w:rFonts w:hint="eastAsia" w:ascii="宋体" w:hAnsi="宋体" w:cs="Arial"/>
                <w:szCs w:val="21"/>
              </w:rPr>
              <w:t>投标人基本情况</w:t>
            </w:r>
          </w:p>
        </w:tc>
        <w:tc>
          <w:tcPr>
            <w:tcW w:w="681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Arial"/>
                <w:szCs w:val="21"/>
              </w:rPr>
            </w:pPr>
          </w:p>
        </w:tc>
      </w:tr>
      <w:tr>
        <w:tblPrEx>
          <w:tblLayout w:type="fixed"/>
          <w:tblCellMar>
            <w:top w:w="0" w:type="dxa"/>
            <w:left w:w="108" w:type="dxa"/>
            <w:bottom w:w="0" w:type="dxa"/>
            <w:right w:w="108" w:type="dxa"/>
          </w:tblCellMar>
        </w:tblPrEx>
        <w:trPr>
          <w:trHeight w:val="623"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Arial"/>
                <w:szCs w:val="21"/>
              </w:rPr>
            </w:pPr>
            <w:r>
              <w:rPr>
                <w:rFonts w:hint="eastAsia" w:ascii="宋体" w:hAnsi="宋体" w:cs="Arial"/>
                <w:szCs w:val="21"/>
              </w:rPr>
              <w:t>项目负责人</w:t>
            </w:r>
          </w:p>
        </w:tc>
        <w:tc>
          <w:tcPr>
            <w:tcW w:w="681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Arial"/>
                <w:szCs w:val="21"/>
              </w:rPr>
            </w:pPr>
          </w:p>
        </w:tc>
      </w:tr>
      <w:tr>
        <w:tblPrEx>
          <w:tblLayout w:type="fixed"/>
          <w:tblCellMar>
            <w:top w:w="0" w:type="dxa"/>
            <w:left w:w="108" w:type="dxa"/>
            <w:bottom w:w="0" w:type="dxa"/>
            <w:right w:w="108" w:type="dxa"/>
          </w:tblCellMar>
        </w:tblPrEx>
        <w:trPr>
          <w:trHeight w:val="1816"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both"/>
              <w:rPr>
                <w:rFonts w:hint="eastAsia" w:ascii="宋体" w:hAnsi="宋体" w:cs="Arial"/>
                <w:szCs w:val="21"/>
                <w:lang w:val="en-US" w:eastAsia="zh-CN"/>
              </w:rPr>
            </w:pPr>
            <w:r>
              <w:rPr>
                <w:rFonts w:hint="eastAsia" w:ascii="宋体" w:hAnsi="宋体" w:cs="Arial"/>
                <w:szCs w:val="21"/>
                <w:lang w:val="en-US" w:eastAsia="zh-CN"/>
              </w:rPr>
              <w:t>项目技术质量</w:t>
            </w:r>
          </w:p>
          <w:p>
            <w:pPr>
              <w:adjustRightInd w:val="0"/>
              <w:spacing w:line="360" w:lineRule="auto"/>
              <w:jc w:val="both"/>
              <w:rPr>
                <w:rFonts w:hint="eastAsia" w:ascii="宋体" w:hAnsi="宋体" w:cs="Arial"/>
                <w:szCs w:val="21"/>
                <w:lang w:val="en-US"/>
              </w:rPr>
            </w:pPr>
            <w:r>
              <w:rPr>
                <w:rFonts w:hint="eastAsia" w:ascii="宋体" w:hAnsi="宋体" w:cs="Arial"/>
                <w:szCs w:val="21"/>
                <w:lang w:val="en-US" w:eastAsia="zh-CN"/>
              </w:rPr>
              <w:t>承诺综述</w:t>
            </w:r>
          </w:p>
        </w:tc>
        <w:tc>
          <w:tcPr>
            <w:tcW w:w="6818" w:type="dxa"/>
            <w:tcBorders>
              <w:top w:val="single" w:color="auto" w:sz="4" w:space="0"/>
              <w:left w:val="nil"/>
              <w:bottom w:val="single" w:color="auto" w:sz="4" w:space="0"/>
              <w:right w:val="single" w:color="auto" w:sz="4" w:space="0"/>
            </w:tcBorders>
            <w:vAlign w:val="center"/>
          </w:tcPr>
          <w:p>
            <w:pPr>
              <w:adjustRightInd w:val="0"/>
              <w:spacing w:line="360" w:lineRule="auto"/>
              <w:rPr>
                <w:rFonts w:ascii="宋体" w:hAnsi="宋体" w:cs="Arial"/>
                <w:szCs w:val="21"/>
              </w:rPr>
            </w:pPr>
          </w:p>
        </w:tc>
      </w:tr>
      <w:tr>
        <w:tblPrEx>
          <w:tblLayout w:type="fixed"/>
          <w:tblCellMar>
            <w:top w:w="0" w:type="dxa"/>
            <w:left w:w="108" w:type="dxa"/>
            <w:bottom w:w="0" w:type="dxa"/>
            <w:right w:w="108" w:type="dxa"/>
          </w:tblCellMar>
        </w:tblPrEx>
        <w:trPr>
          <w:trHeight w:val="698"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hint="eastAsia" w:ascii="宋体" w:hAnsi="宋体" w:cs="Arial"/>
                <w:szCs w:val="21"/>
              </w:rPr>
            </w:pPr>
            <w:r>
              <w:rPr>
                <w:rFonts w:hint="eastAsia" w:ascii="宋体" w:hAnsi="宋体" w:cs="Arial"/>
                <w:szCs w:val="21"/>
                <w:lang w:val="en-US" w:eastAsia="zh-CN"/>
              </w:rPr>
              <w:t>施工</w:t>
            </w:r>
            <w:r>
              <w:rPr>
                <w:rFonts w:hint="eastAsia" w:ascii="宋体" w:hAnsi="宋体" w:cs="Arial"/>
                <w:szCs w:val="21"/>
              </w:rPr>
              <w:t>工期</w:t>
            </w:r>
          </w:p>
        </w:tc>
        <w:tc>
          <w:tcPr>
            <w:tcW w:w="6818" w:type="dxa"/>
            <w:tcBorders>
              <w:top w:val="single" w:color="auto" w:sz="4" w:space="0"/>
              <w:left w:val="nil"/>
              <w:bottom w:val="single" w:color="auto" w:sz="4" w:space="0"/>
              <w:right w:val="single" w:color="auto" w:sz="4" w:space="0"/>
            </w:tcBorders>
            <w:vAlign w:val="center"/>
          </w:tcPr>
          <w:p>
            <w:pPr>
              <w:adjustRightInd w:val="0"/>
              <w:spacing w:line="360" w:lineRule="auto"/>
              <w:rPr>
                <w:rFonts w:ascii="宋体" w:hAnsi="宋体" w:cs="Arial"/>
                <w:szCs w:val="21"/>
              </w:rPr>
            </w:pPr>
          </w:p>
        </w:tc>
      </w:tr>
      <w:tr>
        <w:tblPrEx>
          <w:tblLayout w:type="fixed"/>
          <w:tblCellMar>
            <w:top w:w="0" w:type="dxa"/>
            <w:left w:w="108" w:type="dxa"/>
            <w:bottom w:w="0" w:type="dxa"/>
            <w:right w:w="108" w:type="dxa"/>
          </w:tblCellMar>
        </w:tblPrEx>
        <w:trPr>
          <w:trHeight w:val="992"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hint="eastAsia" w:ascii="宋体" w:hAnsi="宋体" w:cs="Arial"/>
                <w:szCs w:val="21"/>
              </w:rPr>
            </w:pPr>
            <w:r>
              <w:rPr>
                <w:rFonts w:hint="eastAsia" w:ascii="宋体" w:hAnsi="宋体" w:cs="Arial"/>
                <w:szCs w:val="21"/>
                <w:lang w:val="en-US" w:eastAsia="zh-CN"/>
              </w:rPr>
              <w:t>质量保修</w:t>
            </w:r>
            <w:r>
              <w:rPr>
                <w:rFonts w:hint="eastAsia" w:ascii="宋体" w:hAnsi="宋体" w:cs="Arial"/>
                <w:szCs w:val="21"/>
              </w:rPr>
              <w:t>服务期</w:t>
            </w:r>
          </w:p>
          <w:p>
            <w:pPr>
              <w:adjustRightInd w:val="0"/>
              <w:spacing w:line="360" w:lineRule="auto"/>
              <w:rPr>
                <w:rFonts w:hint="eastAsia" w:ascii="宋体" w:hAnsi="宋体" w:cs="Arial" w:eastAsiaTheme="minorEastAsia"/>
                <w:szCs w:val="21"/>
                <w:lang w:val="en-US" w:eastAsia="zh-CN"/>
              </w:rPr>
            </w:pPr>
            <w:r>
              <w:rPr>
                <w:rFonts w:hint="eastAsia" w:ascii="宋体" w:hAnsi="宋体" w:cs="Arial"/>
                <w:szCs w:val="21"/>
              </w:rPr>
              <w:t>（</w:t>
            </w:r>
            <w:r>
              <w:rPr>
                <w:rFonts w:hint="eastAsia" w:ascii="宋体" w:hAnsi="宋体" w:cs="Arial"/>
                <w:szCs w:val="21"/>
                <w:lang w:val="en-US" w:eastAsia="zh-CN"/>
              </w:rPr>
              <w:t>两年</w:t>
            </w:r>
            <w:r>
              <w:rPr>
                <w:rFonts w:hint="eastAsia" w:ascii="宋体" w:hAnsi="宋体" w:cs="Arial"/>
                <w:szCs w:val="21"/>
              </w:rPr>
              <w:t>）</w:t>
            </w:r>
            <w:r>
              <w:rPr>
                <w:rFonts w:hint="eastAsia" w:ascii="宋体" w:hAnsi="宋体" w:cs="Arial"/>
                <w:szCs w:val="21"/>
                <w:lang w:val="en-US" w:eastAsia="zh-CN"/>
              </w:rPr>
              <w:t>承诺</w:t>
            </w:r>
          </w:p>
        </w:tc>
        <w:tc>
          <w:tcPr>
            <w:tcW w:w="6818" w:type="dxa"/>
            <w:tcBorders>
              <w:top w:val="single" w:color="auto" w:sz="4" w:space="0"/>
              <w:left w:val="nil"/>
              <w:bottom w:val="single" w:color="auto" w:sz="4" w:space="0"/>
              <w:right w:val="single" w:color="auto" w:sz="4" w:space="0"/>
            </w:tcBorders>
            <w:vAlign w:val="center"/>
          </w:tcPr>
          <w:p>
            <w:pPr>
              <w:adjustRightInd w:val="0"/>
              <w:spacing w:line="360" w:lineRule="auto"/>
              <w:rPr>
                <w:rFonts w:ascii="宋体" w:hAnsi="宋体" w:cs="Arial"/>
                <w:szCs w:val="21"/>
              </w:rPr>
            </w:pPr>
          </w:p>
        </w:tc>
      </w:tr>
    </w:tbl>
    <w:p>
      <w:pPr>
        <w:adjustRightInd w:val="0"/>
        <w:spacing w:line="360" w:lineRule="auto"/>
        <w:jc w:val="left"/>
        <w:rPr>
          <w:rFonts w:ascii="宋体" w:hAnsi="宋体" w:cs="Arial"/>
          <w:szCs w:val="21"/>
        </w:rPr>
      </w:pPr>
      <w:r>
        <w:rPr>
          <w:rFonts w:hint="eastAsia" w:ascii="宋体" w:hAnsi="宋体" w:cs="Arial"/>
          <w:szCs w:val="21"/>
        </w:rPr>
        <w:t xml:space="preserve"> </w:t>
      </w:r>
    </w:p>
    <w:p>
      <w:pPr>
        <w:adjustRightInd w:val="0"/>
        <w:spacing w:line="360" w:lineRule="auto"/>
        <w:rPr>
          <w:rFonts w:ascii="宋体" w:hAnsi="宋体" w:cs="Arial"/>
          <w:szCs w:val="21"/>
        </w:rPr>
      </w:pPr>
      <w:r>
        <w:rPr>
          <w:rFonts w:hint="eastAsia" w:ascii="宋体" w:hAnsi="宋体" w:cs="Arial"/>
          <w:szCs w:val="21"/>
        </w:rPr>
        <w:t>注：1．“报价方式”以一次报清，完成本项目所需的所有费用必须包含在投标总价中，如以后已实施而未列入报价的费用将被视为投标人优惠，采购人均不予支付。</w:t>
      </w:r>
    </w:p>
    <w:p>
      <w:pPr>
        <w:adjustRightInd w:val="0"/>
        <w:spacing w:line="360" w:lineRule="auto"/>
        <w:ind w:firstLine="420" w:firstLineChars="200"/>
        <w:rPr>
          <w:rFonts w:ascii="宋体" w:hAnsi="宋体" w:cs="Arial"/>
          <w:szCs w:val="21"/>
        </w:rPr>
      </w:pPr>
      <w:r>
        <w:rPr>
          <w:rFonts w:hint="eastAsia" w:ascii="宋体" w:hAnsi="宋体" w:cs="Arial"/>
          <w:szCs w:val="21"/>
        </w:rPr>
        <w:t>2．采购范围以外的设计变更不在此列。</w:t>
      </w:r>
    </w:p>
    <w:p>
      <w:pPr>
        <w:adjustRightInd w:val="0"/>
        <w:spacing w:line="360" w:lineRule="auto"/>
        <w:ind w:firstLine="420" w:firstLineChars="200"/>
        <w:rPr>
          <w:rFonts w:ascii="宋体" w:hAnsi="宋体" w:cs="Arial"/>
          <w:szCs w:val="21"/>
        </w:rPr>
      </w:pPr>
      <w:r>
        <w:rPr>
          <w:rFonts w:hint="eastAsia" w:ascii="宋体" w:hAnsi="宋体" w:cs="Arial"/>
          <w:szCs w:val="21"/>
        </w:rPr>
        <w:t>3．报价清单附后面。</w:t>
      </w:r>
    </w:p>
    <w:p>
      <w:pPr>
        <w:adjustRightInd w:val="0"/>
        <w:spacing w:line="360" w:lineRule="auto"/>
        <w:ind w:firstLine="420" w:firstLineChars="200"/>
        <w:rPr>
          <w:rFonts w:ascii="宋体" w:hAnsi="宋体" w:cs="Arial"/>
          <w:szCs w:val="21"/>
        </w:rPr>
      </w:pPr>
      <w:r>
        <w:rPr>
          <w:rFonts w:hint="eastAsia" w:ascii="宋体" w:hAnsi="宋体" w:cs="Arial"/>
          <w:szCs w:val="21"/>
        </w:rPr>
        <w:t xml:space="preserve"> </w:t>
      </w:r>
    </w:p>
    <w:p>
      <w:pPr>
        <w:adjustRightInd w:val="0"/>
        <w:spacing w:line="360" w:lineRule="auto"/>
        <w:ind w:firstLine="420" w:firstLineChars="200"/>
        <w:rPr>
          <w:rFonts w:ascii="宋体" w:hAnsi="宋体" w:cs="Arial"/>
          <w:szCs w:val="21"/>
        </w:rPr>
      </w:pPr>
      <w:r>
        <w:rPr>
          <w:rFonts w:hint="eastAsia" w:ascii="宋体" w:hAnsi="宋体" w:cs="Arial"/>
          <w:szCs w:val="21"/>
        </w:rPr>
        <w:t xml:space="preserve"> </w:t>
      </w:r>
    </w:p>
    <w:p>
      <w:pPr>
        <w:adjustRightInd w:val="0"/>
        <w:spacing w:line="360" w:lineRule="auto"/>
        <w:ind w:firstLine="420" w:firstLineChars="200"/>
        <w:rPr>
          <w:rFonts w:ascii="宋体" w:hAnsi="宋体" w:cs="Arial"/>
          <w:szCs w:val="21"/>
        </w:rPr>
      </w:pPr>
      <w:r>
        <w:rPr>
          <w:rFonts w:hint="eastAsia" w:ascii="宋体" w:hAnsi="宋体" w:cs="Arial"/>
          <w:szCs w:val="21"/>
        </w:rPr>
        <w:t xml:space="preserve"> </w:t>
      </w:r>
    </w:p>
    <w:p>
      <w:pPr>
        <w:adjustRightInd w:val="0"/>
        <w:spacing w:line="360" w:lineRule="auto"/>
        <w:ind w:firstLine="4515" w:firstLineChars="2150"/>
        <w:rPr>
          <w:rFonts w:ascii="宋体" w:hAnsi="宋体" w:cs="Arial"/>
          <w:szCs w:val="21"/>
        </w:rPr>
      </w:pPr>
      <w:r>
        <w:rPr>
          <w:rFonts w:hint="eastAsia" w:ascii="宋体" w:hAnsi="宋体" w:cs="Arial"/>
          <w:szCs w:val="21"/>
        </w:rPr>
        <w:t>投标人(盖公章)</w:t>
      </w:r>
    </w:p>
    <w:p>
      <w:pPr>
        <w:adjustRightInd w:val="0"/>
        <w:spacing w:line="360" w:lineRule="auto"/>
        <w:ind w:firstLine="4515" w:firstLineChars="2150"/>
        <w:rPr>
          <w:rFonts w:ascii="宋体" w:hAnsi="宋体" w:cs="Arial"/>
          <w:szCs w:val="21"/>
        </w:rPr>
      </w:pPr>
      <w:r>
        <w:rPr>
          <w:rFonts w:hint="eastAsia" w:ascii="宋体" w:hAnsi="宋体" w:cs="Arial"/>
          <w:szCs w:val="21"/>
        </w:rPr>
        <w:t>法定代表人或授权代表(签字或盖章)</w:t>
      </w:r>
    </w:p>
    <w:p>
      <w:pPr>
        <w:spacing w:line="420" w:lineRule="exact"/>
        <w:ind w:firstLine="4515" w:firstLineChars="2150"/>
        <w:rPr>
          <w:rFonts w:hint="default" w:ascii="宋体" w:hAnsi="宋体" w:cs="楷体_GB2312" w:eastAsiaTheme="minorEastAsia"/>
          <w:szCs w:val="21"/>
          <w:lang w:val="en-US" w:eastAsia="zh-CN"/>
        </w:rPr>
      </w:pPr>
      <w:r>
        <w:rPr>
          <w:rFonts w:ascii="宋体" w:hAnsi="宋体" w:cs="楷体_GB2312"/>
          <w:szCs w:val="21"/>
        </w:rPr>
        <w:t>日     期：</w:t>
      </w:r>
    </w:p>
    <w:p>
      <w:pPr>
        <w:spacing w:line="360" w:lineRule="atLeast"/>
        <w:rPr>
          <w:rFonts w:ascii="宋体" w:hAnsi="宋体"/>
          <w:b/>
          <w:szCs w:val="21"/>
        </w:rPr>
      </w:pPr>
    </w:p>
    <w:p>
      <w:pPr>
        <w:spacing w:line="360" w:lineRule="atLeast"/>
        <w:rPr>
          <w:rFonts w:ascii="宋体" w:hAnsi="宋体"/>
          <w:b/>
          <w:szCs w:val="21"/>
        </w:rPr>
      </w:pPr>
    </w:p>
    <w:p>
      <w:pPr>
        <w:spacing w:line="360" w:lineRule="atLeast"/>
        <w:rPr>
          <w:rFonts w:ascii="宋体" w:hAnsi="宋体"/>
          <w:b/>
          <w:szCs w:val="21"/>
        </w:rPr>
      </w:pPr>
    </w:p>
    <w:p>
      <w:pPr>
        <w:spacing w:line="360" w:lineRule="atLeast"/>
        <w:rPr>
          <w:rFonts w:ascii="宋体" w:hAnsi="宋体"/>
          <w:b/>
          <w:szCs w:val="21"/>
        </w:rPr>
      </w:pPr>
    </w:p>
    <w:p>
      <w:pPr>
        <w:spacing w:line="360" w:lineRule="atLeast"/>
        <w:jc w:val="center"/>
        <w:outlineLvl w:val="1"/>
        <w:rPr>
          <w:rFonts w:ascii="宋体" w:hAnsi="宋体"/>
          <w:b/>
          <w:sz w:val="24"/>
        </w:rPr>
      </w:pPr>
      <w:bookmarkStart w:id="1" w:name="_Toc430590292"/>
      <w:bookmarkStart w:id="2" w:name="_Toc433892980"/>
      <w:r>
        <w:rPr>
          <w:rFonts w:hint="eastAsia" w:ascii="宋体" w:hAnsi="宋体"/>
          <w:b/>
          <w:sz w:val="24"/>
        </w:rPr>
        <w:t>资信文件</w:t>
      </w:r>
      <w:bookmarkEnd w:id="1"/>
      <w:bookmarkEnd w:id="2"/>
    </w:p>
    <w:p>
      <w:pPr>
        <w:pStyle w:val="3"/>
        <w:spacing w:line="600" w:lineRule="exact"/>
        <w:ind w:firstLine="0"/>
        <w:jc w:val="center"/>
        <w:rPr>
          <w:rFonts w:ascii="宋体" w:hAnsi="宋体"/>
          <w:b/>
          <w:bCs/>
          <w:snapToGrid w:val="0"/>
          <w:kern w:val="0"/>
          <w:sz w:val="28"/>
          <w:szCs w:val="28"/>
        </w:rPr>
      </w:pPr>
      <w:r>
        <w:rPr>
          <w:rFonts w:ascii="宋体" w:hAnsi="宋体"/>
          <w:b/>
          <w:bCs/>
          <w:snapToGrid w:val="0"/>
          <w:kern w:val="0"/>
          <w:sz w:val="28"/>
          <w:szCs w:val="28"/>
        </w:rPr>
        <w:t>法定代表人资格证明书</w:t>
      </w:r>
    </w:p>
    <w:p>
      <w:pPr>
        <w:pStyle w:val="3"/>
        <w:spacing w:line="600" w:lineRule="exact"/>
        <w:rPr>
          <w:rFonts w:ascii="宋体" w:hAnsi="宋体"/>
          <w:b/>
          <w:bCs/>
          <w:snapToGrid w:val="0"/>
          <w:kern w:val="0"/>
          <w:sz w:val="36"/>
        </w:rPr>
      </w:pPr>
    </w:p>
    <w:p>
      <w:pPr>
        <w:pStyle w:val="3"/>
        <w:spacing w:line="600" w:lineRule="exact"/>
        <w:ind w:firstLine="1260" w:firstLineChars="600"/>
        <w:rPr>
          <w:rFonts w:hint="eastAsia" w:ascii="宋体" w:hAnsi="宋体" w:eastAsiaTheme="minorEastAsia"/>
          <w:snapToGrid w:val="0"/>
          <w:kern w:val="0"/>
          <w:sz w:val="21"/>
          <w:szCs w:val="21"/>
          <w:lang w:val="en-US" w:eastAsia="zh-CN"/>
        </w:rPr>
      </w:pPr>
      <w:r>
        <w:rPr>
          <w:rFonts w:ascii="宋体" w:hAnsi="宋体"/>
          <w:snapToGrid w:val="0"/>
          <w:kern w:val="0"/>
          <w:sz w:val="21"/>
          <w:szCs w:val="21"/>
          <w:u w:val="single"/>
        </w:rPr>
        <w:t xml:space="preserve">              </w:t>
      </w:r>
      <w:r>
        <w:rPr>
          <w:rFonts w:hint="eastAsia" w:ascii="宋体" w:hAnsi="宋体"/>
          <w:snapToGrid w:val="0"/>
          <w:kern w:val="0"/>
          <w:sz w:val="21"/>
          <w:szCs w:val="21"/>
          <w:u w:val="single"/>
        </w:rPr>
        <w:t xml:space="preserve">   </w:t>
      </w:r>
      <w:r>
        <w:rPr>
          <w:rFonts w:ascii="宋体" w:hAnsi="宋体"/>
          <w:snapToGrid w:val="0"/>
          <w:kern w:val="0"/>
          <w:sz w:val="21"/>
          <w:szCs w:val="21"/>
          <w:u w:val="single"/>
        </w:rPr>
        <w:t xml:space="preserve">  </w:t>
      </w:r>
      <w:r>
        <w:rPr>
          <w:rFonts w:ascii="宋体" w:hAnsi="宋体"/>
          <w:snapToGrid w:val="0"/>
          <w:kern w:val="0"/>
          <w:sz w:val="21"/>
          <w:szCs w:val="21"/>
        </w:rPr>
        <w:t>系</w:t>
      </w:r>
      <w:r>
        <w:rPr>
          <w:rFonts w:ascii="宋体" w:hAnsi="宋体"/>
          <w:snapToGrid w:val="0"/>
          <w:kern w:val="0"/>
          <w:sz w:val="21"/>
          <w:szCs w:val="21"/>
          <w:u w:val="single"/>
        </w:rPr>
        <w:t xml:space="preserve">                </w:t>
      </w:r>
      <w:r>
        <w:rPr>
          <w:rFonts w:ascii="宋体" w:hAnsi="宋体"/>
          <w:snapToGrid w:val="0"/>
          <w:kern w:val="0"/>
          <w:sz w:val="21"/>
          <w:szCs w:val="21"/>
        </w:rPr>
        <w:t>的法定代表人。身份证</w:t>
      </w:r>
      <w:r>
        <w:rPr>
          <w:rFonts w:hint="eastAsia" w:ascii="宋体" w:hAnsi="宋体"/>
          <w:snapToGrid w:val="0"/>
          <w:kern w:val="0"/>
          <w:sz w:val="21"/>
          <w:szCs w:val="21"/>
          <w:lang w:eastAsia="zh-CN"/>
        </w:rPr>
        <w:t>（</w:t>
      </w:r>
      <w:r>
        <w:rPr>
          <w:rFonts w:hint="eastAsia" w:ascii="宋体" w:hAnsi="宋体"/>
          <w:snapToGrid w:val="0"/>
          <w:kern w:val="0"/>
          <w:sz w:val="21"/>
          <w:szCs w:val="21"/>
          <w:lang w:val="en-US" w:eastAsia="zh-CN"/>
        </w:rPr>
        <w:t>附复印件</w:t>
      </w:r>
      <w:r>
        <w:rPr>
          <w:rFonts w:hint="eastAsia" w:ascii="宋体" w:hAnsi="宋体"/>
          <w:snapToGrid w:val="0"/>
          <w:kern w:val="0"/>
          <w:sz w:val="21"/>
          <w:szCs w:val="21"/>
          <w:lang w:eastAsia="zh-CN"/>
        </w:rPr>
        <w:t>）</w:t>
      </w:r>
      <w:r>
        <w:rPr>
          <w:rFonts w:ascii="宋体" w:hAnsi="宋体"/>
          <w:snapToGrid w:val="0"/>
          <w:kern w:val="0"/>
          <w:sz w:val="21"/>
          <w:szCs w:val="21"/>
        </w:rPr>
        <w:t>号：</w:t>
      </w:r>
      <w:r>
        <w:rPr>
          <w:rFonts w:ascii="宋体" w:hAnsi="宋体"/>
          <w:snapToGrid w:val="0"/>
          <w:kern w:val="0"/>
          <w:sz w:val="21"/>
          <w:szCs w:val="21"/>
          <w:u w:val="single"/>
        </w:rPr>
        <w:t xml:space="preserve">           </w:t>
      </w:r>
      <w:r>
        <w:rPr>
          <w:rFonts w:hint="eastAsia" w:ascii="宋体" w:hAnsi="宋体"/>
          <w:snapToGrid w:val="0"/>
          <w:kern w:val="0"/>
          <w:sz w:val="21"/>
          <w:szCs w:val="21"/>
          <w:u w:val="single"/>
          <w:lang w:val="en-US" w:eastAsia="zh-CN"/>
        </w:rPr>
        <w:t xml:space="preserve">                        </w:t>
      </w:r>
      <w:r>
        <w:rPr>
          <w:rFonts w:ascii="宋体" w:hAnsi="宋体"/>
          <w:snapToGrid w:val="0"/>
          <w:kern w:val="0"/>
          <w:sz w:val="21"/>
          <w:szCs w:val="21"/>
          <w:u w:val="single"/>
        </w:rPr>
        <w:t xml:space="preserve"> </w:t>
      </w:r>
      <w:r>
        <w:rPr>
          <w:rFonts w:ascii="宋体" w:hAnsi="宋体"/>
          <w:snapToGrid w:val="0"/>
          <w:kern w:val="0"/>
          <w:sz w:val="21"/>
          <w:szCs w:val="21"/>
        </w:rPr>
        <w:t>。</w:t>
      </w:r>
      <w:r>
        <w:rPr>
          <w:rFonts w:hint="eastAsia" w:ascii="宋体" w:hAnsi="宋体"/>
          <w:snapToGrid w:val="0"/>
          <w:kern w:val="0"/>
          <w:sz w:val="21"/>
          <w:szCs w:val="21"/>
          <w:lang w:val="en-US" w:eastAsia="zh-CN"/>
        </w:rPr>
        <w:t>企业经营地址</w:t>
      </w:r>
      <w:r>
        <w:rPr>
          <w:rFonts w:ascii="宋体" w:hAnsi="宋体"/>
          <w:snapToGrid w:val="0"/>
          <w:kern w:val="0"/>
          <w:sz w:val="21"/>
          <w:szCs w:val="21"/>
          <w:u w:val="single"/>
        </w:rPr>
        <w:t xml:space="preserve"> </w:t>
      </w:r>
      <w:r>
        <w:rPr>
          <w:rFonts w:hint="eastAsia" w:ascii="宋体" w:hAnsi="宋体"/>
          <w:snapToGrid w:val="0"/>
          <w:kern w:val="0"/>
          <w:sz w:val="21"/>
          <w:szCs w:val="21"/>
          <w:u w:val="single"/>
          <w:lang w:val="en-US" w:eastAsia="zh-CN"/>
        </w:rPr>
        <w:t xml:space="preserve">                        </w:t>
      </w:r>
      <w:r>
        <w:rPr>
          <w:rFonts w:ascii="宋体" w:hAnsi="宋体"/>
          <w:snapToGrid w:val="0"/>
          <w:kern w:val="0"/>
          <w:sz w:val="21"/>
          <w:szCs w:val="21"/>
          <w:u w:val="single"/>
        </w:rPr>
        <w:t xml:space="preserve"> </w:t>
      </w:r>
      <w:r>
        <w:rPr>
          <w:rFonts w:ascii="宋体" w:hAnsi="宋体"/>
          <w:snapToGrid w:val="0"/>
          <w:kern w:val="0"/>
          <w:sz w:val="21"/>
          <w:szCs w:val="21"/>
        </w:rPr>
        <w:t>。</w:t>
      </w:r>
    </w:p>
    <w:p>
      <w:pPr>
        <w:pStyle w:val="3"/>
        <w:spacing w:line="600" w:lineRule="exact"/>
        <w:rPr>
          <w:rFonts w:ascii="宋体" w:hAnsi="宋体"/>
          <w:snapToGrid w:val="0"/>
          <w:kern w:val="0"/>
          <w:sz w:val="21"/>
          <w:szCs w:val="21"/>
        </w:rPr>
      </w:pPr>
      <w:r>
        <w:rPr>
          <w:rFonts w:ascii="宋体" w:hAnsi="宋体"/>
          <w:snapToGrid w:val="0"/>
          <w:kern w:val="0"/>
          <w:sz w:val="21"/>
          <w:szCs w:val="21"/>
        </w:rPr>
        <w:t>特此证明</w:t>
      </w:r>
    </w:p>
    <w:p>
      <w:pPr>
        <w:pStyle w:val="3"/>
        <w:spacing w:line="600" w:lineRule="exact"/>
        <w:rPr>
          <w:rFonts w:ascii="宋体" w:hAnsi="宋体"/>
          <w:snapToGrid w:val="0"/>
          <w:kern w:val="0"/>
          <w:sz w:val="21"/>
          <w:szCs w:val="21"/>
        </w:rPr>
      </w:pPr>
      <w:r>
        <w:rPr>
          <w:rFonts w:ascii="宋体" w:hAnsi="宋体"/>
          <w:snapToGrid w:val="0"/>
          <w:kern w:val="0"/>
          <w:sz w:val="21"/>
          <w:szCs w:val="21"/>
        </w:rPr>
        <w:t>投标人：(盖公章)</w:t>
      </w:r>
    </w:p>
    <w:p/>
    <w:p>
      <w:pPr>
        <w:rPr>
          <w:rFonts w:hint="eastAsia" w:ascii="仿宋" w:hAnsi="仿宋" w:eastAsia="仿宋" w:cs="宋体"/>
          <w:kern w:val="0"/>
          <w:sz w:val="24"/>
          <w:szCs w:val="28"/>
        </w:rPr>
      </w:pPr>
    </w:p>
    <w:p/>
    <w:p/>
    <w:p/>
    <w:p/>
    <w:p/>
    <w:p/>
    <w:p/>
    <w:p/>
    <w:p/>
    <w:p/>
    <w:p/>
    <w:p/>
    <w:p/>
    <w:p/>
    <w:p/>
    <w:p/>
    <w:p/>
    <w:p/>
    <w:p/>
    <w:p/>
    <w:p/>
    <w:p/>
    <w:p/>
    <w:p/>
    <w:p/>
    <w:p/>
    <w:p>
      <w:pPr>
        <w:autoSpaceDE w:val="0"/>
        <w:autoSpaceDN w:val="0"/>
        <w:adjustRightInd w:val="0"/>
        <w:spacing w:line="360" w:lineRule="auto"/>
        <w:jc w:val="center"/>
        <w:rPr>
          <w:rFonts w:hint="eastAsia" w:ascii="宋体" w:hAnsi="宋体"/>
          <w:b/>
          <w:bCs/>
          <w:sz w:val="32"/>
          <w:szCs w:val="32"/>
        </w:rPr>
      </w:pPr>
      <w:r>
        <w:rPr>
          <w:rFonts w:hint="eastAsia" w:ascii="宋体" w:hAnsi="宋体"/>
          <w:b/>
          <w:bCs/>
          <w:sz w:val="32"/>
          <w:szCs w:val="32"/>
        </w:rPr>
        <w:t>廉 政 承 诺 书</w:t>
      </w:r>
    </w:p>
    <w:p>
      <w:pPr>
        <w:autoSpaceDE w:val="0"/>
        <w:autoSpaceDN w:val="0"/>
        <w:adjustRightInd w:val="0"/>
        <w:spacing w:line="360" w:lineRule="auto"/>
        <w:rPr>
          <w:rFonts w:hint="eastAsia" w:ascii="宋体" w:hAnsi="宋体"/>
          <w:bCs/>
          <w:szCs w:val="21"/>
        </w:rPr>
      </w:pPr>
      <w:r>
        <w:rPr>
          <w:rFonts w:hint="eastAsia" w:ascii="宋体" w:hAnsi="宋体"/>
          <w:bCs/>
          <w:szCs w:val="21"/>
          <w:lang w:val="en-US" w:eastAsia="zh-CN"/>
        </w:rPr>
        <w:t>杭州（国际）青少年洞桥营地</w:t>
      </w:r>
      <w:r>
        <w:rPr>
          <w:rFonts w:hint="eastAsia" w:ascii="宋体" w:hAnsi="宋体"/>
          <w:bCs/>
          <w:szCs w:val="21"/>
        </w:rPr>
        <w:t>：</w:t>
      </w:r>
    </w:p>
    <w:p>
      <w:pPr>
        <w:autoSpaceDE w:val="0"/>
        <w:autoSpaceDN w:val="0"/>
        <w:adjustRightInd w:val="0"/>
        <w:spacing w:line="360" w:lineRule="auto"/>
        <w:rPr>
          <w:rFonts w:hint="eastAsia" w:ascii="宋体" w:hAnsi="宋体"/>
          <w:bCs/>
          <w:szCs w:val="21"/>
        </w:rPr>
      </w:pPr>
      <w:r>
        <w:rPr>
          <w:rFonts w:hint="eastAsia" w:ascii="宋体" w:hAnsi="宋体"/>
          <w:bCs/>
          <w:szCs w:val="21"/>
        </w:rPr>
        <w:t xml:space="preserve">    我单位响应你单位项目招标要求参加应标。在这次应标过程中和中标后，我们将严格遵守国家法律法规规定要求，并郑重承诺：</w:t>
      </w:r>
    </w:p>
    <w:p>
      <w:pPr>
        <w:autoSpaceDE w:val="0"/>
        <w:autoSpaceDN w:val="0"/>
        <w:adjustRightInd w:val="0"/>
        <w:spacing w:line="360" w:lineRule="auto"/>
        <w:rPr>
          <w:rFonts w:hint="eastAsia" w:ascii="宋体" w:hAnsi="宋体"/>
          <w:bCs/>
          <w:szCs w:val="21"/>
        </w:rPr>
      </w:pPr>
      <w:r>
        <w:rPr>
          <w:rFonts w:hint="eastAsia" w:ascii="宋体" w:hAnsi="宋体"/>
          <w:bCs/>
          <w:szCs w:val="21"/>
        </w:rPr>
        <w:t xml:space="preserve">    一、不向项目有关人员及部门赠送礼金礼物、有价证券、回扣以及中介费、介绍费、咨询费等好处费；</w:t>
      </w:r>
    </w:p>
    <w:p>
      <w:pPr>
        <w:autoSpaceDE w:val="0"/>
        <w:autoSpaceDN w:val="0"/>
        <w:adjustRightInd w:val="0"/>
        <w:spacing w:line="360" w:lineRule="auto"/>
        <w:rPr>
          <w:rFonts w:hint="eastAsia" w:ascii="宋体" w:hAnsi="宋体"/>
          <w:bCs/>
          <w:szCs w:val="21"/>
        </w:rPr>
      </w:pPr>
      <w:r>
        <w:rPr>
          <w:rFonts w:hint="eastAsia" w:ascii="宋体" w:hAnsi="宋体"/>
          <w:bCs/>
          <w:szCs w:val="21"/>
        </w:rPr>
        <w:t xml:space="preserve">    二、不为项目有关人员及部门报销应由你方单位或个人支付的费用；</w:t>
      </w:r>
    </w:p>
    <w:p>
      <w:pPr>
        <w:autoSpaceDE w:val="0"/>
        <w:autoSpaceDN w:val="0"/>
        <w:adjustRightInd w:val="0"/>
        <w:spacing w:line="360" w:lineRule="auto"/>
        <w:rPr>
          <w:rFonts w:hint="eastAsia" w:ascii="宋体" w:hAnsi="宋体"/>
          <w:bCs/>
          <w:szCs w:val="21"/>
        </w:rPr>
      </w:pPr>
      <w:r>
        <w:rPr>
          <w:rFonts w:hint="eastAsia" w:ascii="宋体" w:hAnsi="宋体"/>
          <w:bCs/>
          <w:szCs w:val="21"/>
        </w:rPr>
        <w:t xml:space="preserve">    三、不向项目有关人员及部门提供有可能影响公正执行公务的宴请和健身娱乐等活动；</w:t>
      </w:r>
    </w:p>
    <w:p>
      <w:pPr>
        <w:autoSpaceDE w:val="0"/>
        <w:autoSpaceDN w:val="0"/>
        <w:adjustRightInd w:val="0"/>
        <w:spacing w:line="360" w:lineRule="auto"/>
        <w:rPr>
          <w:rFonts w:hint="eastAsia" w:ascii="宋体" w:hAnsi="宋体"/>
          <w:bCs/>
          <w:szCs w:val="21"/>
        </w:rPr>
      </w:pPr>
      <w:r>
        <w:rPr>
          <w:rFonts w:hint="eastAsia" w:ascii="宋体" w:hAnsi="宋体"/>
          <w:bCs/>
          <w:szCs w:val="21"/>
        </w:rPr>
        <w:t xml:space="preserve">    四、不为项目有关人员及部门出国（境）、旅游等提投标人便；</w:t>
      </w:r>
    </w:p>
    <w:p>
      <w:pPr>
        <w:autoSpaceDE w:val="0"/>
        <w:autoSpaceDN w:val="0"/>
        <w:adjustRightInd w:val="0"/>
        <w:spacing w:line="360" w:lineRule="auto"/>
        <w:rPr>
          <w:rFonts w:hint="eastAsia" w:ascii="宋体" w:hAnsi="宋体"/>
          <w:bCs/>
          <w:szCs w:val="21"/>
        </w:rPr>
      </w:pPr>
      <w:r>
        <w:rPr>
          <w:rFonts w:hint="eastAsia" w:ascii="宋体" w:hAnsi="宋体"/>
          <w:bCs/>
          <w:szCs w:val="21"/>
        </w:rPr>
        <w:t xml:space="preserve">    五、不为项目有关人员个人装修住房、婚丧嫁娶、配偶子女工作安排等提供好处； </w:t>
      </w:r>
    </w:p>
    <w:p>
      <w:pPr>
        <w:autoSpaceDE w:val="0"/>
        <w:autoSpaceDN w:val="0"/>
        <w:adjustRightInd w:val="0"/>
        <w:spacing w:line="360" w:lineRule="auto"/>
        <w:rPr>
          <w:rFonts w:hint="eastAsia" w:ascii="宋体" w:hAnsi="宋体"/>
          <w:bCs/>
          <w:szCs w:val="21"/>
        </w:rPr>
      </w:pPr>
      <w:r>
        <w:rPr>
          <w:rFonts w:hint="eastAsia" w:ascii="宋体" w:hAnsi="宋体"/>
          <w:bCs/>
          <w:szCs w:val="21"/>
        </w:rPr>
        <w:t xml:space="preserve">    六、严格遵守政府采购法、合同法等法律，诚实守信，合法经营，坚决抵制各种违法违纪行为。</w:t>
      </w:r>
    </w:p>
    <w:p>
      <w:pPr>
        <w:autoSpaceDE w:val="0"/>
        <w:autoSpaceDN w:val="0"/>
        <w:adjustRightInd w:val="0"/>
        <w:spacing w:line="360" w:lineRule="auto"/>
        <w:rPr>
          <w:rFonts w:hint="eastAsia" w:ascii="宋体" w:hAnsi="宋体"/>
          <w:bCs/>
          <w:szCs w:val="21"/>
        </w:rPr>
      </w:pPr>
      <w:r>
        <w:rPr>
          <w:rFonts w:hint="eastAsia" w:ascii="宋体" w:hAnsi="宋体"/>
          <w:bCs/>
          <w:szCs w:val="21"/>
        </w:rPr>
        <w:t xml:space="preserve">    如违反上述承诺，你单位有权立即取消我单位应标、中标或在建项目的资格，有权拒绝我单位在一定时期内进入你单位进行工程建设或其他经营活动，并通报市政府采购办。由此引起的相应损失均由我单位承担。</w:t>
      </w:r>
    </w:p>
    <w:p>
      <w:pPr>
        <w:autoSpaceDE w:val="0"/>
        <w:autoSpaceDN w:val="0"/>
        <w:adjustRightInd w:val="0"/>
        <w:spacing w:line="360" w:lineRule="auto"/>
        <w:rPr>
          <w:rFonts w:ascii="宋体" w:hAnsi="宋体"/>
          <w:bCs/>
          <w:szCs w:val="21"/>
        </w:rPr>
      </w:pPr>
    </w:p>
    <w:p>
      <w:pPr>
        <w:autoSpaceDE w:val="0"/>
        <w:autoSpaceDN w:val="0"/>
        <w:adjustRightInd w:val="0"/>
        <w:spacing w:line="360" w:lineRule="auto"/>
        <w:rPr>
          <w:rFonts w:ascii="宋体" w:hAnsi="宋体"/>
          <w:bCs/>
          <w:szCs w:val="21"/>
        </w:rPr>
      </w:pPr>
    </w:p>
    <w:p>
      <w:pPr>
        <w:autoSpaceDE w:val="0"/>
        <w:autoSpaceDN w:val="0"/>
        <w:adjustRightInd w:val="0"/>
        <w:spacing w:line="360" w:lineRule="auto"/>
        <w:rPr>
          <w:rFonts w:hint="eastAsia" w:ascii="宋体" w:hAnsi="宋体"/>
          <w:bCs/>
          <w:szCs w:val="21"/>
        </w:rPr>
      </w:pPr>
      <w:r>
        <w:rPr>
          <w:rFonts w:hint="eastAsia" w:ascii="宋体" w:hAnsi="宋体"/>
          <w:bCs/>
          <w:szCs w:val="21"/>
        </w:rPr>
        <w:t xml:space="preserve">投标人（盖公章）：                </w:t>
      </w:r>
    </w:p>
    <w:p>
      <w:pPr>
        <w:autoSpaceDE w:val="0"/>
        <w:autoSpaceDN w:val="0"/>
        <w:adjustRightInd w:val="0"/>
        <w:spacing w:line="360" w:lineRule="auto"/>
        <w:rPr>
          <w:rFonts w:hint="eastAsia" w:ascii="宋体" w:hAnsi="宋体"/>
          <w:bCs/>
          <w:szCs w:val="21"/>
        </w:rPr>
      </w:pPr>
      <w:r>
        <w:rPr>
          <w:rFonts w:hint="eastAsia" w:ascii="宋体" w:hAnsi="宋体"/>
          <w:bCs/>
          <w:szCs w:val="21"/>
        </w:rPr>
        <w:t xml:space="preserve">法定代表人（签字或盖章）：                             </w:t>
      </w:r>
    </w:p>
    <w:p>
      <w:pPr>
        <w:autoSpaceDE w:val="0"/>
        <w:autoSpaceDN w:val="0"/>
        <w:adjustRightInd w:val="0"/>
        <w:spacing w:line="360" w:lineRule="auto"/>
        <w:rPr>
          <w:rFonts w:ascii="宋体" w:hAnsi="宋体"/>
          <w:bCs/>
          <w:szCs w:val="21"/>
        </w:rPr>
      </w:pPr>
    </w:p>
    <w:p>
      <w:pPr>
        <w:autoSpaceDE w:val="0"/>
        <w:autoSpaceDN w:val="0"/>
        <w:adjustRightInd w:val="0"/>
        <w:spacing w:line="360" w:lineRule="auto"/>
        <w:rPr>
          <w:rFonts w:ascii="宋体" w:hAnsi="宋体"/>
          <w:bCs/>
          <w:szCs w:val="21"/>
        </w:rPr>
      </w:pPr>
    </w:p>
    <w:p>
      <w:pPr>
        <w:autoSpaceDE w:val="0"/>
        <w:autoSpaceDN w:val="0"/>
        <w:adjustRightInd w:val="0"/>
        <w:spacing w:line="360" w:lineRule="auto"/>
        <w:ind w:firstLine="5250" w:firstLineChars="2500"/>
        <w:rPr>
          <w:rFonts w:hint="eastAsia" w:ascii="宋体" w:hAnsi="宋体"/>
          <w:bCs/>
          <w:szCs w:val="21"/>
        </w:rPr>
      </w:pPr>
      <w:r>
        <w:rPr>
          <w:rFonts w:hint="eastAsia" w:ascii="宋体" w:hAnsi="宋体"/>
          <w:bCs/>
          <w:szCs w:val="21"/>
        </w:rPr>
        <w:t>年</w:t>
      </w:r>
      <w:r>
        <w:rPr>
          <w:rFonts w:hint="eastAsia" w:ascii="宋体" w:hAnsi="宋体"/>
          <w:bCs/>
          <w:szCs w:val="21"/>
          <w:lang w:val="en-US" w:eastAsia="zh-CN"/>
        </w:rPr>
        <w:t xml:space="preserve">       </w:t>
      </w:r>
      <w:r>
        <w:rPr>
          <w:rFonts w:hint="eastAsia" w:ascii="宋体" w:hAnsi="宋体"/>
          <w:bCs/>
          <w:szCs w:val="21"/>
        </w:rPr>
        <w:t xml:space="preserve">月 </w:t>
      </w:r>
      <w:r>
        <w:rPr>
          <w:rFonts w:hint="eastAsia" w:ascii="宋体" w:hAnsi="宋体"/>
          <w:bCs/>
          <w:szCs w:val="21"/>
          <w:lang w:val="en-US" w:eastAsia="zh-CN"/>
        </w:rPr>
        <w:t xml:space="preserve">       </w:t>
      </w:r>
      <w:r>
        <w:rPr>
          <w:rFonts w:hint="eastAsia" w:ascii="宋体" w:hAnsi="宋体"/>
          <w:bCs/>
          <w:szCs w:val="21"/>
        </w:rPr>
        <w:t>日</w:t>
      </w:r>
    </w:p>
    <w:p/>
    <w:p/>
    <w:p/>
    <w:p/>
    <w:p/>
    <w:p/>
    <w:p/>
    <w:p/>
    <w:p/>
    <w:p/>
    <w:p/>
    <w:p/>
    <w:p>
      <w:pPr>
        <w:rPr>
          <w:rFonts w:hint="eastAsia" w:eastAsiaTheme="minorEastAsia"/>
          <w:lang w:val="en-US" w:eastAsia="zh-CN"/>
        </w:rPr>
      </w:pPr>
    </w:p>
    <w:p/>
    <w:p>
      <w:pPr>
        <w:rPr>
          <w:rFonts w:hint="eastAsia"/>
          <w:lang w:val="en-US" w:eastAsia="zh-CN"/>
        </w:rPr>
      </w:pPr>
    </w:p>
    <w:p>
      <w:pPr>
        <w:jc w:val="center"/>
        <w:rPr>
          <w:rFonts w:hint="default"/>
          <w:sz w:val="48"/>
          <w:szCs w:val="48"/>
          <w:lang w:val="en-US" w:eastAsia="zh-CN"/>
        </w:rPr>
      </w:pPr>
      <w:r>
        <w:rPr>
          <w:rFonts w:hint="eastAsia"/>
          <w:sz w:val="48"/>
          <w:szCs w:val="48"/>
          <w:lang w:val="en-US" w:eastAsia="zh-CN"/>
        </w:rPr>
        <w:t>报价单</w:t>
      </w:r>
    </w:p>
    <w:tbl>
      <w:tblPr>
        <w:tblStyle w:val="4"/>
        <w:tblpPr w:leftFromText="180" w:rightFromText="180" w:vertAnchor="text" w:horzAnchor="margin" w:tblpXSpec="center" w:tblpY="142"/>
        <w:tblW w:w="9890" w:type="dxa"/>
        <w:jc w:val="center"/>
        <w:tblInd w:w="-992" w:type="dxa"/>
        <w:tblLayout w:type="fixed"/>
        <w:tblCellMar>
          <w:top w:w="0" w:type="dxa"/>
          <w:left w:w="30" w:type="dxa"/>
          <w:bottom w:w="0" w:type="dxa"/>
          <w:right w:w="30" w:type="dxa"/>
        </w:tblCellMar>
      </w:tblPr>
      <w:tblGrid>
        <w:gridCol w:w="908"/>
        <w:gridCol w:w="1851"/>
        <w:gridCol w:w="3657"/>
        <w:gridCol w:w="885"/>
        <w:gridCol w:w="600"/>
        <w:gridCol w:w="915"/>
        <w:gridCol w:w="1074"/>
      </w:tblGrid>
      <w:tr>
        <w:tblPrEx>
          <w:tblLayout w:type="fixed"/>
          <w:tblCellMar>
            <w:top w:w="0" w:type="dxa"/>
            <w:left w:w="30" w:type="dxa"/>
            <w:bottom w:w="0" w:type="dxa"/>
            <w:right w:w="30" w:type="dxa"/>
          </w:tblCellMar>
        </w:tblPrEx>
        <w:trPr>
          <w:trHeight w:val="536" w:hRule="atLeast"/>
          <w:jc w:val="center"/>
        </w:trPr>
        <w:tc>
          <w:tcPr>
            <w:tcW w:w="9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b/>
                <w:color w:val="auto"/>
                <w:szCs w:val="21"/>
              </w:rPr>
            </w:pPr>
            <w:r>
              <w:rPr>
                <w:rFonts w:hint="eastAsia" w:ascii="宋体" w:hAnsi="宋体"/>
                <w:b/>
                <w:color w:val="auto"/>
                <w:szCs w:val="21"/>
              </w:rPr>
              <w:t>序号</w:t>
            </w:r>
          </w:p>
        </w:tc>
        <w:tc>
          <w:tcPr>
            <w:tcW w:w="1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b/>
                <w:color w:val="auto"/>
                <w:szCs w:val="21"/>
              </w:rPr>
            </w:pPr>
            <w:r>
              <w:rPr>
                <w:rFonts w:hint="eastAsia" w:ascii="宋体" w:hAnsi="宋体"/>
                <w:b/>
                <w:color w:val="auto"/>
                <w:szCs w:val="21"/>
              </w:rPr>
              <w:t>名称</w:t>
            </w:r>
          </w:p>
        </w:tc>
        <w:tc>
          <w:tcPr>
            <w:tcW w:w="365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r>
              <w:rPr>
                <w:rFonts w:hint="eastAsia" w:ascii="宋体" w:hAnsi="宋体"/>
                <w:b/>
                <w:color w:val="auto"/>
                <w:szCs w:val="21"/>
              </w:rPr>
              <w:t>技术要求</w:t>
            </w:r>
          </w:p>
        </w:tc>
        <w:tc>
          <w:tcPr>
            <w:tcW w:w="88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b/>
                <w:color w:val="auto"/>
                <w:szCs w:val="21"/>
              </w:rPr>
            </w:pPr>
            <w:r>
              <w:rPr>
                <w:rFonts w:hint="eastAsia" w:ascii="宋体" w:hAnsi="宋体"/>
                <w:b/>
                <w:color w:val="auto"/>
                <w:szCs w:val="21"/>
              </w:rPr>
              <w:t>数量</w:t>
            </w:r>
          </w:p>
        </w:tc>
        <w:tc>
          <w:tcPr>
            <w:tcW w:w="6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r>
              <w:rPr>
                <w:rFonts w:hint="eastAsia" w:ascii="宋体" w:hAnsi="宋体"/>
                <w:b/>
                <w:color w:val="auto"/>
                <w:szCs w:val="21"/>
              </w:rPr>
              <w:t>单位</w:t>
            </w:r>
          </w:p>
        </w:tc>
        <w:tc>
          <w:tcPr>
            <w:tcW w:w="9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r>
              <w:rPr>
                <w:rFonts w:hint="eastAsia" w:ascii="宋体" w:hAnsi="宋体"/>
                <w:b/>
                <w:color w:val="auto"/>
                <w:szCs w:val="21"/>
              </w:rPr>
              <w:t>单价</w:t>
            </w:r>
          </w:p>
          <w:p>
            <w:pPr>
              <w:jc w:val="center"/>
              <w:rPr>
                <w:rFonts w:ascii="宋体"/>
                <w:b/>
                <w:color w:val="auto"/>
                <w:szCs w:val="21"/>
              </w:rPr>
            </w:pPr>
            <w:r>
              <w:rPr>
                <w:rFonts w:hint="eastAsia" w:ascii="宋体" w:hAnsi="宋体"/>
                <w:b/>
                <w:color w:val="auto"/>
                <w:szCs w:val="21"/>
              </w:rPr>
              <w:t xml:space="preserve">（元） </w:t>
            </w:r>
          </w:p>
        </w:tc>
        <w:tc>
          <w:tcPr>
            <w:tcW w:w="10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jc w:val="center"/>
              <w:rPr>
                <w:rFonts w:ascii="宋体" w:hAnsi="宋体"/>
                <w:b/>
                <w:color w:val="auto"/>
                <w:szCs w:val="21"/>
              </w:rPr>
            </w:pPr>
            <w:r>
              <w:rPr>
                <w:rFonts w:hint="eastAsia" w:ascii="宋体" w:hAnsi="宋体"/>
                <w:b/>
                <w:color w:val="auto"/>
                <w:szCs w:val="21"/>
              </w:rPr>
              <w:t>小计</w:t>
            </w:r>
          </w:p>
          <w:p>
            <w:pPr>
              <w:jc w:val="center"/>
              <w:rPr>
                <w:rFonts w:ascii="宋体" w:hAnsi="宋体"/>
                <w:b/>
                <w:color w:val="auto"/>
                <w:szCs w:val="21"/>
              </w:rPr>
            </w:pPr>
            <w:r>
              <w:rPr>
                <w:rFonts w:hint="eastAsia" w:ascii="宋体" w:hAnsi="宋体"/>
                <w:b/>
                <w:color w:val="auto"/>
                <w:szCs w:val="21"/>
              </w:rPr>
              <w:t>（元）</w:t>
            </w:r>
          </w:p>
        </w:tc>
      </w:tr>
      <w:tr>
        <w:tblPrEx>
          <w:tblLayout w:type="fixed"/>
          <w:tblCellMar>
            <w:top w:w="0" w:type="dxa"/>
            <w:left w:w="30" w:type="dxa"/>
            <w:bottom w:w="0" w:type="dxa"/>
            <w:right w:w="30" w:type="dxa"/>
          </w:tblCellMar>
        </w:tblPrEx>
        <w:trPr>
          <w:trHeight w:val="578" w:hRule="atLeast"/>
          <w:jc w:val="center"/>
        </w:trPr>
        <w:tc>
          <w:tcPr>
            <w:tcW w:w="9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r>
              <w:rPr>
                <w:rFonts w:hint="eastAsia" w:ascii="宋体" w:hAnsi="宋体"/>
                <w:b/>
                <w:color w:val="auto"/>
                <w:szCs w:val="21"/>
              </w:rPr>
              <w:t>1</w:t>
            </w:r>
          </w:p>
        </w:tc>
        <w:tc>
          <w:tcPr>
            <w:tcW w:w="1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default" w:ascii="宋体" w:hAnsi="宋体" w:eastAsia="宋体"/>
                <w:bCs/>
                <w:color w:val="auto"/>
                <w:sz w:val="24"/>
                <w:lang w:val="en-US" w:eastAsia="zh-CN"/>
              </w:rPr>
            </w:pPr>
            <w:r>
              <w:rPr>
                <w:rFonts w:hint="eastAsia" w:ascii="宋体" w:hAnsi="宋体" w:cs="宋体"/>
                <w:color w:val="auto"/>
                <w:kern w:val="0"/>
                <w:sz w:val="24"/>
                <w:lang w:bidi="ar"/>
              </w:rPr>
              <w:t>聚氨酯双面彩钢保温库板</w:t>
            </w:r>
            <w:r>
              <w:rPr>
                <w:rFonts w:hint="eastAsia" w:ascii="宋体" w:hAnsi="宋体" w:cs="宋体"/>
                <w:color w:val="auto"/>
                <w:kern w:val="0"/>
                <w:sz w:val="24"/>
                <w:lang w:eastAsia="zh-CN" w:bidi="ar"/>
              </w:rPr>
              <w:t>（</w:t>
            </w:r>
            <w:r>
              <w:rPr>
                <w:rFonts w:hint="eastAsia" w:ascii="宋体" w:hAnsi="宋体" w:cs="宋体"/>
                <w:color w:val="auto"/>
                <w:kern w:val="0"/>
                <w:sz w:val="24"/>
                <w:lang w:val="en-US" w:eastAsia="zh-CN" w:bidi="ar"/>
              </w:rPr>
              <w:t>冷库用板</w:t>
            </w:r>
            <w:r>
              <w:rPr>
                <w:rFonts w:hint="eastAsia" w:ascii="宋体" w:hAnsi="宋体" w:cs="宋体"/>
                <w:color w:val="auto"/>
                <w:kern w:val="0"/>
                <w:sz w:val="24"/>
                <w:lang w:eastAsia="zh-CN" w:bidi="ar"/>
              </w:rPr>
              <w:t>）</w:t>
            </w:r>
            <w:r>
              <w:rPr>
                <w:rFonts w:hint="eastAsia" w:ascii="宋体" w:hAnsi="宋体" w:cs="宋体"/>
                <w:color w:val="auto"/>
                <w:kern w:val="0"/>
                <w:sz w:val="24"/>
                <w:lang w:val="en-US" w:eastAsia="zh-CN" w:bidi="ar"/>
              </w:rPr>
              <w:t>外喷迷彩色</w:t>
            </w:r>
          </w:p>
        </w:tc>
        <w:tc>
          <w:tcPr>
            <w:tcW w:w="365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ascii="宋体" w:hAnsi="宋体" w:cs="宋体"/>
                <w:color w:val="auto"/>
                <w:kern w:val="0"/>
                <w:sz w:val="24"/>
                <w:lang w:bidi="ar"/>
              </w:rPr>
            </w:pPr>
            <w:r>
              <w:rPr>
                <w:rFonts w:hint="eastAsia" w:ascii="宋体" w:hAnsi="宋体" w:cs="宋体"/>
                <w:color w:val="auto"/>
                <w:kern w:val="0"/>
                <w:sz w:val="24"/>
                <w:lang w:bidi="ar"/>
              </w:rPr>
              <w:t>1.库板厚度：100mm；</w:t>
            </w:r>
          </w:p>
          <w:p>
            <w:pPr>
              <w:rPr>
                <w:rFonts w:hint="eastAsia" w:ascii="宋体" w:hAnsi="宋体"/>
                <w:color w:val="auto"/>
                <w:kern w:val="0"/>
                <w:sz w:val="24"/>
                <w:lang w:bidi="ar"/>
              </w:rPr>
            </w:pPr>
            <w:r>
              <w:rPr>
                <w:rFonts w:hint="eastAsia" w:ascii="宋体" w:hAnsi="宋体"/>
                <w:color w:val="auto"/>
                <w:kern w:val="0"/>
                <w:sz w:val="24"/>
                <w:lang w:bidi="ar"/>
              </w:rPr>
              <w:t>2.彩钢厚度：0.326mm；</w:t>
            </w:r>
          </w:p>
          <w:p>
            <w:pPr>
              <w:rPr>
                <w:rFonts w:hint="eastAsia" w:ascii="宋体" w:hAnsi="宋体"/>
                <w:color w:val="auto"/>
                <w:kern w:val="0"/>
                <w:sz w:val="24"/>
                <w:lang w:bidi="ar"/>
              </w:rPr>
            </w:pPr>
            <w:r>
              <w:rPr>
                <w:rFonts w:hint="eastAsia" w:ascii="宋体" w:hAnsi="宋体"/>
                <w:color w:val="auto"/>
                <w:kern w:val="0"/>
                <w:sz w:val="24"/>
                <w:lang w:bidi="ar"/>
              </w:rPr>
              <w:t>3.防火等级：B2级阻燃；</w:t>
            </w:r>
          </w:p>
          <w:p>
            <w:pPr>
              <w:rPr>
                <w:rFonts w:hint="eastAsia" w:ascii="宋体" w:hAnsi="宋体" w:eastAsia="宋体"/>
                <w:color w:val="auto"/>
                <w:kern w:val="0"/>
                <w:sz w:val="24"/>
                <w:lang w:eastAsia="zh-CN" w:bidi="ar"/>
              </w:rPr>
            </w:pPr>
            <w:r>
              <w:rPr>
                <w:rFonts w:hint="eastAsia" w:ascii="宋体" w:hAnsi="宋体"/>
                <w:color w:val="auto"/>
                <w:kern w:val="0"/>
                <w:sz w:val="24"/>
                <w:lang w:bidi="ar"/>
              </w:rPr>
              <w:t>4.溶重密度：≥40kg/m³</w:t>
            </w:r>
            <w:r>
              <w:rPr>
                <w:rFonts w:hint="eastAsia" w:ascii="宋体" w:hAnsi="宋体"/>
                <w:color w:val="auto"/>
                <w:kern w:val="0"/>
                <w:sz w:val="24"/>
                <w:lang w:eastAsia="zh-CN" w:bidi="ar"/>
              </w:rPr>
              <w:t>；</w:t>
            </w:r>
          </w:p>
          <w:p>
            <w:pPr>
              <w:rPr>
                <w:rFonts w:hint="default" w:ascii="宋体" w:hAnsi="宋体" w:eastAsia="宋体"/>
                <w:color w:val="auto"/>
                <w:kern w:val="0"/>
                <w:sz w:val="24"/>
                <w:lang w:val="en-US" w:eastAsia="zh-CN" w:bidi="ar"/>
              </w:rPr>
            </w:pPr>
            <w:r>
              <w:rPr>
                <w:rFonts w:hint="eastAsia" w:ascii="宋体" w:hAnsi="宋体"/>
                <w:color w:val="auto"/>
                <w:kern w:val="0"/>
                <w:sz w:val="24"/>
                <w:lang w:val="en-US" w:eastAsia="zh-CN" w:bidi="ar"/>
              </w:rPr>
              <w:t>5.有底板。</w:t>
            </w:r>
          </w:p>
        </w:tc>
        <w:tc>
          <w:tcPr>
            <w:tcW w:w="88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Cs/>
                <w:color w:val="auto"/>
                <w:sz w:val="24"/>
              </w:rPr>
            </w:pPr>
            <w:r>
              <w:rPr>
                <w:rFonts w:hint="eastAsia" w:ascii="宋体" w:hAnsi="宋体"/>
                <w:bCs/>
                <w:color w:val="auto"/>
                <w:sz w:val="24"/>
              </w:rPr>
              <w:t>52.06</w:t>
            </w:r>
          </w:p>
        </w:tc>
        <w:tc>
          <w:tcPr>
            <w:tcW w:w="6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szCs w:val="21"/>
              </w:rPr>
            </w:pPr>
            <w:r>
              <w:rPr>
                <w:rFonts w:hint="eastAsia" w:ascii="宋体" w:hAnsi="宋体"/>
                <w:color w:val="auto"/>
                <w:szCs w:val="21"/>
              </w:rPr>
              <w:t>㎡</w:t>
            </w:r>
          </w:p>
        </w:tc>
        <w:tc>
          <w:tcPr>
            <w:tcW w:w="9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p>
        </w:tc>
        <w:tc>
          <w:tcPr>
            <w:tcW w:w="10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default" w:ascii="宋体" w:hAnsi="宋体" w:eastAsia="宋体"/>
                <w:b/>
                <w:color w:val="auto"/>
                <w:szCs w:val="21"/>
                <w:lang w:val="en-US" w:eastAsia="zh-CN"/>
              </w:rPr>
            </w:pPr>
          </w:p>
        </w:tc>
      </w:tr>
      <w:tr>
        <w:tblPrEx>
          <w:tblLayout w:type="fixed"/>
          <w:tblCellMar>
            <w:top w:w="0" w:type="dxa"/>
            <w:left w:w="30" w:type="dxa"/>
            <w:bottom w:w="0" w:type="dxa"/>
            <w:right w:w="30" w:type="dxa"/>
          </w:tblCellMar>
        </w:tblPrEx>
        <w:trPr>
          <w:trHeight w:val="578" w:hRule="atLeast"/>
          <w:jc w:val="center"/>
        </w:trPr>
        <w:tc>
          <w:tcPr>
            <w:tcW w:w="9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r>
              <w:rPr>
                <w:rFonts w:hint="eastAsia" w:ascii="宋体" w:hAnsi="宋体"/>
                <w:b/>
                <w:color w:val="auto"/>
                <w:szCs w:val="21"/>
              </w:rPr>
              <w:t>2</w:t>
            </w:r>
          </w:p>
        </w:tc>
        <w:tc>
          <w:tcPr>
            <w:tcW w:w="1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bCs/>
                <w:color w:val="auto"/>
                <w:sz w:val="24"/>
                <w:lang w:eastAsia="zh-CN"/>
              </w:rPr>
            </w:pPr>
            <w:r>
              <w:rPr>
                <w:rFonts w:hint="eastAsia" w:ascii="宋体" w:hAnsi="宋体" w:cs="宋体"/>
                <w:color w:val="auto"/>
                <w:kern w:val="0"/>
                <w:sz w:val="24"/>
                <w:lang w:bidi="ar"/>
              </w:rPr>
              <w:t>聚氨酯双面彩钢保温底板</w:t>
            </w:r>
            <w:r>
              <w:rPr>
                <w:rFonts w:hint="eastAsia" w:ascii="宋体" w:hAnsi="宋体" w:cs="宋体"/>
                <w:color w:val="auto"/>
                <w:kern w:val="0"/>
                <w:sz w:val="24"/>
                <w:lang w:eastAsia="zh-CN" w:bidi="ar"/>
              </w:rPr>
              <w:t>（</w:t>
            </w:r>
            <w:r>
              <w:rPr>
                <w:rFonts w:hint="eastAsia" w:ascii="宋体" w:hAnsi="宋体" w:cs="宋体"/>
                <w:color w:val="auto"/>
                <w:kern w:val="0"/>
                <w:sz w:val="24"/>
                <w:lang w:val="en-US" w:eastAsia="zh-CN" w:bidi="ar"/>
              </w:rPr>
              <w:t>操作间用板</w:t>
            </w:r>
            <w:r>
              <w:rPr>
                <w:rFonts w:hint="eastAsia" w:ascii="宋体" w:hAnsi="宋体" w:cs="宋体"/>
                <w:color w:val="auto"/>
                <w:kern w:val="0"/>
                <w:sz w:val="24"/>
                <w:lang w:eastAsia="zh-CN" w:bidi="ar"/>
              </w:rPr>
              <w:t>）</w:t>
            </w:r>
            <w:r>
              <w:rPr>
                <w:rFonts w:hint="eastAsia" w:ascii="宋体" w:hAnsi="宋体" w:cs="宋体"/>
                <w:color w:val="auto"/>
                <w:kern w:val="0"/>
                <w:sz w:val="24"/>
                <w:lang w:val="en-US" w:eastAsia="zh-CN" w:bidi="ar"/>
              </w:rPr>
              <w:t>外喷迷彩色</w:t>
            </w:r>
          </w:p>
        </w:tc>
        <w:tc>
          <w:tcPr>
            <w:tcW w:w="365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ascii="宋体" w:hAnsi="宋体" w:cs="宋体"/>
                <w:color w:val="auto"/>
                <w:kern w:val="0"/>
                <w:sz w:val="24"/>
                <w:lang w:bidi="ar"/>
              </w:rPr>
            </w:pPr>
            <w:r>
              <w:rPr>
                <w:rFonts w:hint="eastAsia" w:ascii="宋体" w:hAnsi="宋体" w:cs="宋体"/>
                <w:color w:val="auto"/>
                <w:kern w:val="0"/>
                <w:sz w:val="24"/>
                <w:lang w:bidi="ar"/>
              </w:rPr>
              <w:t>1.底板厚度：75mm；</w:t>
            </w:r>
          </w:p>
          <w:p>
            <w:pPr>
              <w:rPr>
                <w:rFonts w:hint="eastAsia" w:ascii="宋体" w:hAnsi="宋体"/>
                <w:color w:val="auto"/>
                <w:kern w:val="0"/>
                <w:sz w:val="24"/>
                <w:lang w:bidi="ar"/>
              </w:rPr>
            </w:pPr>
            <w:r>
              <w:rPr>
                <w:rFonts w:hint="eastAsia" w:ascii="宋体" w:hAnsi="宋体"/>
                <w:color w:val="auto"/>
                <w:kern w:val="0"/>
                <w:sz w:val="24"/>
                <w:lang w:bidi="ar"/>
              </w:rPr>
              <w:t>2.彩钢厚度：0.326mm；</w:t>
            </w:r>
          </w:p>
          <w:p>
            <w:pPr>
              <w:rPr>
                <w:rFonts w:hint="eastAsia" w:ascii="宋体" w:hAnsi="宋体"/>
                <w:color w:val="auto"/>
                <w:kern w:val="0"/>
                <w:sz w:val="24"/>
                <w:lang w:bidi="ar"/>
              </w:rPr>
            </w:pPr>
            <w:r>
              <w:rPr>
                <w:rFonts w:hint="eastAsia" w:ascii="宋体" w:hAnsi="宋体"/>
                <w:color w:val="auto"/>
                <w:kern w:val="0"/>
                <w:sz w:val="24"/>
                <w:lang w:bidi="ar"/>
              </w:rPr>
              <w:t>3.防火等级：B2级阻燃；</w:t>
            </w:r>
          </w:p>
          <w:p>
            <w:pPr>
              <w:rPr>
                <w:rFonts w:hint="eastAsia" w:ascii="宋体" w:hAnsi="宋体" w:eastAsia="宋体"/>
                <w:color w:val="auto"/>
                <w:kern w:val="0"/>
                <w:sz w:val="24"/>
                <w:lang w:eastAsia="zh-CN" w:bidi="ar"/>
              </w:rPr>
            </w:pPr>
            <w:r>
              <w:rPr>
                <w:rFonts w:hint="eastAsia" w:ascii="宋体" w:hAnsi="宋体"/>
                <w:color w:val="auto"/>
                <w:kern w:val="0"/>
                <w:sz w:val="24"/>
                <w:lang w:bidi="ar"/>
              </w:rPr>
              <w:t>4.溶重密度：≥40kg/m³</w:t>
            </w:r>
            <w:r>
              <w:rPr>
                <w:rFonts w:hint="eastAsia" w:ascii="宋体" w:hAnsi="宋体"/>
                <w:color w:val="auto"/>
                <w:kern w:val="0"/>
                <w:sz w:val="24"/>
                <w:lang w:eastAsia="zh-CN" w:bidi="ar"/>
              </w:rPr>
              <w:t>；</w:t>
            </w:r>
          </w:p>
          <w:p>
            <w:pPr>
              <w:rPr>
                <w:rFonts w:hint="default" w:ascii="宋体" w:hAnsi="宋体" w:eastAsia="宋体"/>
                <w:color w:val="auto"/>
                <w:kern w:val="0"/>
                <w:sz w:val="24"/>
                <w:lang w:val="en-US" w:eastAsia="zh-CN" w:bidi="ar"/>
              </w:rPr>
            </w:pPr>
            <w:r>
              <w:rPr>
                <w:rFonts w:hint="eastAsia" w:ascii="宋体" w:hAnsi="宋体"/>
                <w:color w:val="auto"/>
                <w:kern w:val="0"/>
                <w:sz w:val="24"/>
                <w:lang w:val="en-US" w:eastAsia="zh-CN" w:bidi="ar"/>
              </w:rPr>
              <w:t>5.无底板。</w:t>
            </w:r>
          </w:p>
        </w:tc>
        <w:tc>
          <w:tcPr>
            <w:tcW w:w="88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Cs/>
                <w:color w:val="auto"/>
                <w:sz w:val="24"/>
              </w:rPr>
            </w:pPr>
            <w:r>
              <w:rPr>
                <w:rFonts w:hint="eastAsia" w:ascii="宋体" w:hAnsi="宋体"/>
                <w:bCs/>
                <w:color w:val="auto"/>
                <w:sz w:val="24"/>
              </w:rPr>
              <w:t>61.05</w:t>
            </w:r>
          </w:p>
        </w:tc>
        <w:tc>
          <w:tcPr>
            <w:tcW w:w="6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szCs w:val="21"/>
              </w:rPr>
            </w:pPr>
            <w:r>
              <w:rPr>
                <w:rFonts w:hint="eastAsia" w:ascii="宋体" w:hAnsi="宋体"/>
                <w:color w:val="auto"/>
                <w:szCs w:val="21"/>
              </w:rPr>
              <w:t>㎡</w:t>
            </w:r>
          </w:p>
        </w:tc>
        <w:tc>
          <w:tcPr>
            <w:tcW w:w="9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p>
        </w:tc>
        <w:tc>
          <w:tcPr>
            <w:tcW w:w="10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ind w:firstLine="211" w:firstLineChars="100"/>
              <w:rPr>
                <w:rFonts w:hint="default" w:ascii="宋体" w:hAnsi="宋体" w:eastAsia="宋体"/>
                <w:b/>
                <w:color w:val="auto"/>
                <w:szCs w:val="21"/>
                <w:lang w:val="en-US" w:eastAsia="zh-CN"/>
              </w:rPr>
            </w:pPr>
          </w:p>
        </w:tc>
      </w:tr>
      <w:tr>
        <w:tblPrEx>
          <w:tblLayout w:type="fixed"/>
          <w:tblCellMar>
            <w:top w:w="0" w:type="dxa"/>
            <w:left w:w="30" w:type="dxa"/>
            <w:bottom w:w="0" w:type="dxa"/>
            <w:right w:w="30" w:type="dxa"/>
          </w:tblCellMar>
        </w:tblPrEx>
        <w:trPr>
          <w:trHeight w:val="578" w:hRule="atLeast"/>
          <w:jc w:val="center"/>
        </w:trPr>
        <w:tc>
          <w:tcPr>
            <w:tcW w:w="9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r>
              <w:rPr>
                <w:rFonts w:hint="eastAsia" w:ascii="宋体" w:hAnsi="宋体"/>
                <w:b/>
                <w:color w:val="auto"/>
                <w:szCs w:val="21"/>
              </w:rPr>
              <w:t>3</w:t>
            </w:r>
          </w:p>
        </w:tc>
        <w:tc>
          <w:tcPr>
            <w:tcW w:w="1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rPr>
            </w:pPr>
            <w:r>
              <w:rPr>
                <w:rFonts w:hint="eastAsia" w:ascii="宋体" w:hAnsi="宋体"/>
                <w:color w:val="auto"/>
              </w:rPr>
              <w:t>半埋门</w:t>
            </w:r>
          </w:p>
        </w:tc>
        <w:tc>
          <w:tcPr>
            <w:tcW w:w="365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ascii="宋体" w:hAnsi="宋体"/>
                <w:bCs/>
                <w:color w:val="auto"/>
                <w:sz w:val="24"/>
              </w:rPr>
            </w:pPr>
            <w:r>
              <w:rPr>
                <w:rFonts w:hint="eastAsia" w:ascii="宋体" w:hAnsi="宋体"/>
                <w:bCs/>
                <w:color w:val="auto"/>
                <w:sz w:val="24"/>
              </w:rPr>
              <w:t>1.库门厚度：100mm；</w:t>
            </w:r>
          </w:p>
          <w:p>
            <w:pPr>
              <w:rPr>
                <w:rFonts w:hint="eastAsia" w:ascii="宋体" w:hAnsi="宋体"/>
                <w:bCs/>
                <w:color w:val="auto"/>
                <w:sz w:val="24"/>
              </w:rPr>
            </w:pPr>
            <w:r>
              <w:rPr>
                <w:rFonts w:hint="eastAsia" w:ascii="宋体" w:hAnsi="宋体"/>
                <w:bCs/>
                <w:color w:val="auto"/>
                <w:sz w:val="24"/>
              </w:rPr>
              <w:t>2.尺寸规格：900mm*1800 mm</w:t>
            </w:r>
          </w:p>
          <w:p>
            <w:pPr>
              <w:rPr>
                <w:rFonts w:hint="eastAsia" w:ascii="宋体" w:hAnsi="宋体"/>
                <w:bCs/>
                <w:color w:val="auto"/>
                <w:sz w:val="24"/>
              </w:rPr>
            </w:pPr>
            <w:r>
              <w:rPr>
                <w:rFonts w:hint="eastAsia" w:ascii="宋体" w:hAnsi="宋体"/>
                <w:bCs/>
                <w:color w:val="auto"/>
                <w:sz w:val="24"/>
              </w:rPr>
              <w:t>3.门锁材质：锌合金；</w:t>
            </w:r>
          </w:p>
          <w:p>
            <w:pPr>
              <w:rPr>
                <w:rFonts w:hint="eastAsia" w:ascii="宋体" w:hAnsi="宋体"/>
                <w:bCs/>
                <w:color w:val="auto"/>
                <w:sz w:val="24"/>
                <w:lang w:eastAsia="zh-CN"/>
              </w:rPr>
            </w:pPr>
            <w:r>
              <w:rPr>
                <w:rFonts w:hint="eastAsia" w:ascii="宋体" w:hAnsi="宋体"/>
                <w:bCs/>
                <w:color w:val="auto"/>
                <w:sz w:val="24"/>
              </w:rPr>
              <w:t>4.铰链材质：锌合金</w:t>
            </w:r>
            <w:r>
              <w:rPr>
                <w:rFonts w:hint="eastAsia" w:ascii="宋体" w:hAnsi="宋体"/>
                <w:bCs/>
                <w:color w:val="auto"/>
                <w:sz w:val="24"/>
                <w:lang w:eastAsia="zh-CN"/>
              </w:rPr>
              <w:t>；</w:t>
            </w:r>
          </w:p>
          <w:p>
            <w:pPr>
              <w:rPr>
                <w:rFonts w:hint="default" w:ascii="宋体" w:hAnsi="宋体" w:eastAsia="宋体"/>
                <w:bCs/>
                <w:color w:val="auto"/>
                <w:sz w:val="24"/>
                <w:lang w:val="en-US" w:eastAsia="zh-CN"/>
              </w:rPr>
            </w:pPr>
            <w:r>
              <w:rPr>
                <w:rFonts w:hint="eastAsia" w:ascii="宋体" w:hAnsi="宋体"/>
                <w:bCs/>
                <w:color w:val="auto"/>
                <w:sz w:val="24"/>
                <w:lang w:val="en-US" w:eastAsia="zh-CN"/>
              </w:rPr>
              <w:t>5.冷库门设有门框电加热器（24伏电源加热器）防止冷凝水结露，冷库门打不开情况。</w:t>
            </w:r>
          </w:p>
        </w:tc>
        <w:tc>
          <w:tcPr>
            <w:tcW w:w="88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Cs/>
                <w:color w:val="auto"/>
                <w:sz w:val="24"/>
              </w:rPr>
            </w:pPr>
            <w:r>
              <w:rPr>
                <w:rFonts w:hint="eastAsia" w:ascii="宋体" w:hAnsi="宋体"/>
                <w:bCs/>
                <w:color w:val="auto"/>
                <w:sz w:val="24"/>
              </w:rPr>
              <w:t>2</w:t>
            </w:r>
          </w:p>
        </w:tc>
        <w:tc>
          <w:tcPr>
            <w:tcW w:w="6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Theme="minorEastAsia"/>
                <w:color w:val="auto"/>
                <w:szCs w:val="21"/>
                <w:lang w:eastAsia="zh-CN"/>
              </w:rPr>
            </w:pPr>
            <w:r>
              <w:rPr>
                <w:rFonts w:hint="eastAsia" w:ascii="宋体" w:hAnsi="宋体"/>
                <w:color w:val="auto"/>
                <w:lang w:val="en-US" w:eastAsia="zh-CN"/>
              </w:rPr>
              <w:t>个</w:t>
            </w:r>
          </w:p>
        </w:tc>
        <w:tc>
          <w:tcPr>
            <w:tcW w:w="9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p>
        </w:tc>
        <w:tc>
          <w:tcPr>
            <w:tcW w:w="10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p>
        </w:tc>
      </w:tr>
      <w:tr>
        <w:tblPrEx>
          <w:tblLayout w:type="fixed"/>
          <w:tblCellMar>
            <w:top w:w="0" w:type="dxa"/>
            <w:left w:w="30" w:type="dxa"/>
            <w:bottom w:w="0" w:type="dxa"/>
            <w:right w:w="30" w:type="dxa"/>
          </w:tblCellMar>
        </w:tblPrEx>
        <w:trPr>
          <w:trHeight w:val="578" w:hRule="atLeast"/>
          <w:jc w:val="center"/>
        </w:trPr>
        <w:tc>
          <w:tcPr>
            <w:tcW w:w="9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r>
              <w:rPr>
                <w:rFonts w:hint="eastAsia" w:ascii="宋体" w:hAnsi="宋体"/>
                <w:b/>
                <w:color w:val="auto"/>
                <w:szCs w:val="21"/>
              </w:rPr>
              <w:t>4</w:t>
            </w:r>
          </w:p>
        </w:tc>
        <w:tc>
          <w:tcPr>
            <w:tcW w:w="1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rPr>
            </w:pPr>
            <w:r>
              <w:rPr>
                <w:rFonts w:hint="eastAsia" w:ascii="宋体" w:hAnsi="宋体"/>
                <w:color w:val="auto"/>
              </w:rPr>
              <w:t>制冷机组</w:t>
            </w:r>
          </w:p>
        </w:tc>
        <w:tc>
          <w:tcPr>
            <w:tcW w:w="365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hint="default" w:ascii="宋体" w:hAnsi="宋体" w:eastAsia="宋体"/>
                <w:bCs/>
                <w:color w:val="auto"/>
                <w:sz w:val="24"/>
                <w:lang w:val="en-US" w:eastAsia="zh-CN"/>
              </w:rPr>
            </w:pPr>
            <w:r>
              <w:rPr>
                <w:rFonts w:hint="eastAsia" w:ascii="宋体" w:hAnsi="宋体"/>
                <w:bCs/>
                <w:color w:val="auto"/>
                <w:sz w:val="24"/>
                <w:lang w:val="en-US" w:eastAsia="zh-CN"/>
              </w:rPr>
              <w:t>1.</w:t>
            </w:r>
            <w:r>
              <w:rPr>
                <w:rFonts w:hint="eastAsia" w:ascii="宋体" w:hAnsi="宋体"/>
                <w:bCs/>
                <w:color w:val="auto"/>
                <w:sz w:val="24"/>
              </w:rPr>
              <w:t>艾默生沈阳谷轮全封闭一体机冷库制冷压缩机组</w:t>
            </w:r>
            <w:r>
              <w:rPr>
                <w:rFonts w:hint="eastAsia" w:ascii="宋体" w:hAnsi="宋体"/>
                <w:bCs/>
                <w:color w:val="auto"/>
                <w:sz w:val="24"/>
                <w:lang w:val="en-US" w:eastAsia="zh-CN"/>
              </w:rPr>
              <w:t>；</w:t>
            </w:r>
          </w:p>
          <w:p>
            <w:pPr>
              <w:rPr>
                <w:rFonts w:ascii="宋体" w:hAnsi="宋体"/>
                <w:bCs/>
                <w:color w:val="auto"/>
                <w:sz w:val="24"/>
              </w:rPr>
            </w:pPr>
            <w:r>
              <w:rPr>
                <w:rFonts w:hint="eastAsia" w:ascii="宋体" w:hAnsi="宋体"/>
                <w:bCs/>
                <w:color w:val="auto"/>
                <w:sz w:val="24"/>
                <w:lang w:val="en-US" w:eastAsia="zh-CN"/>
              </w:rPr>
              <w:t>2</w:t>
            </w:r>
            <w:r>
              <w:rPr>
                <w:rFonts w:hint="eastAsia" w:ascii="宋体" w:hAnsi="宋体"/>
                <w:bCs/>
                <w:color w:val="auto"/>
                <w:sz w:val="24"/>
              </w:rPr>
              <w:t>.额定功率：2.2W；</w:t>
            </w:r>
          </w:p>
          <w:p>
            <w:pPr>
              <w:rPr>
                <w:rFonts w:hint="eastAsia" w:ascii="宋体" w:hAnsi="宋体"/>
                <w:bCs/>
                <w:color w:val="auto"/>
                <w:sz w:val="24"/>
              </w:rPr>
            </w:pPr>
            <w:r>
              <w:rPr>
                <w:rFonts w:hint="eastAsia" w:ascii="宋体" w:hAnsi="宋体"/>
                <w:bCs/>
                <w:color w:val="auto"/>
                <w:sz w:val="24"/>
                <w:lang w:val="en-US" w:eastAsia="zh-CN"/>
              </w:rPr>
              <w:t>3</w:t>
            </w:r>
            <w:r>
              <w:rPr>
                <w:rFonts w:hint="eastAsia" w:ascii="宋体" w:hAnsi="宋体"/>
                <w:bCs/>
                <w:color w:val="auto"/>
                <w:sz w:val="24"/>
              </w:rPr>
              <w:t>.输入电压：380V 50HZ；</w:t>
            </w:r>
          </w:p>
          <w:p>
            <w:pPr>
              <w:rPr>
                <w:rFonts w:hint="default" w:ascii="宋体" w:hAnsi="宋体" w:eastAsia="宋体"/>
                <w:bCs/>
                <w:color w:val="auto"/>
                <w:sz w:val="24"/>
                <w:lang w:val="en-US" w:eastAsia="zh-CN"/>
              </w:rPr>
            </w:pPr>
            <w:r>
              <w:rPr>
                <w:rFonts w:hint="eastAsia" w:ascii="宋体" w:hAnsi="宋体"/>
                <w:bCs/>
                <w:color w:val="auto"/>
                <w:sz w:val="24"/>
                <w:lang w:val="en-US" w:eastAsia="zh-CN"/>
              </w:rPr>
              <w:t>4</w:t>
            </w:r>
            <w:r>
              <w:rPr>
                <w:rFonts w:hint="eastAsia" w:ascii="宋体" w:hAnsi="宋体"/>
                <w:bCs/>
                <w:color w:val="auto"/>
                <w:sz w:val="24"/>
              </w:rPr>
              <w:t>.结构：压缩机、冷凝器</w:t>
            </w:r>
            <w:r>
              <w:rPr>
                <w:rFonts w:hint="eastAsia" w:ascii="宋体" w:hAnsi="宋体"/>
                <w:bCs/>
                <w:color w:val="auto"/>
                <w:sz w:val="24"/>
                <w:lang w:eastAsia="zh-CN"/>
              </w:rPr>
              <w:t>，</w:t>
            </w:r>
            <w:r>
              <w:rPr>
                <w:rFonts w:hint="eastAsia" w:ascii="宋体" w:hAnsi="宋体"/>
                <w:bCs/>
                <w:color w:val="auto"/>
                <w:sz w:val="24"/>
                <w:lang w:val="en-US" w:eastAsia="zh-CN"/>
              </w:rPr>
              <w:t>确保冷冻库-15</w:t>
            </w:r>
            <w:r>
              <w:rPr>
                <w:rFonts w:hint="eastAsia" w:ascii="宋体" w:hAnsi="宋体"/>
                <w:bCs/>
                <w:color w:val="auto"/>
                <w:sz w:val="24"/>
              </w:rPr>
              <w:t>℃~</w:t>
            </w:r>
            <w:r>
              <w:rPr>
                <w:rFonts w:hint="eastAsia" w:ascii="宋体" w:hAnsi="宋体" w:eastAsia="宋体" w:cs="宋体"/>
                <w:bCs/>
                <w:color w:val="auto"/>
                <w:sz w:val="24"/>
              </w:rPr>
              <w:t>～</w:t>
            </w:r>
            <w:r>
              <w:rPr>
                <w:rFonts w:hint="eastAsia" w:ascii="宋体" w:hAnsi="宋体" w:eastAsia="宋体"/>
                <w:bCs/>
                <w:color w:val="auto"/>
                <w:sz w:val="24"/>
                <w:lang w:val="en-US" w:eastAsia="zh-CN"/>
              </w:rPr>
              <w:t>-18</w:t>
            </w:r>
            <w:r>
              <w:rPr>
                <w:rFonts w:hint="eastAsia" w:ascii="宋体" w:hAnsi="宋体"/>
                <w:bCs/>
                <w:color w:val="auto"/>
                <w:sz w:val="24"/>
              </w:rPr>
              <w:t>℃</w:t>
            </w:r>
            <w:r>
              <w:rPr>
                <w:rFonts w:hint="eastAsia" w:ascii="宋体" w:hAnsi="宋体"/>
                <w:bCs/>
                <w:color w:val="auto"/>
                <w:sz w:val="24"/>
                <w:lang w:val="en-US" w:eastAsia="zh-CN"/>
              </w:rPr>
              <w:t>正常运行，保修2年。</w:t>
            </w:r>
          </w:p>
        </w:tc>
        <w:tc>
          <w:tcPr>
            <w:tcW w:w="88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Cs/>
                <w:color w:val="auto"/>
                <w:sz w:val="24"/>
              </w:rPr>
            </w:pPr>
            <w:r>
              <w:rPr>
                <w:rFonts w:hint="eastAsia" w:ascii="宋体" w:hAnsi="宋体"/>
                <w:bCs/>
                <w:color w:val="auto"/>
                <w:sz w:val="24"/>
              </w:rPr>
              <w:t>1</w:t>
            </w:r>
          </w:p>
        </w:tc>
        <w:tc>
          <w:tcPr>
            <w:tcW w:w="6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szCs w:val="21"/>
              </w:rPr>
            </w:pPr>
            <w:r>
              <w:rPr>
                <w:rFonts w:hint="eastAsia" w:ascii="宋体" w:hAnsi="宋体"/>
                <w:color w:val="auto"/>
                <w:szCs w:val="21"/>
              </w:rPr>
              <w:t>台</w:t>
            </w:r>
          </w:p>
        </w:tc>
        <w:tc>
          <w:tcPr>
            <w:tcW w:w="9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p>
        </w:tc>
        <w:tc>
          <w:tcPr>
            <w:tcW w:w="10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p>
        </w:tc>
      </w:tr>
      <w:tr>
        <w:tblPrEx>
          <w:tblLayout w:type="fixed"/>
          <w:tblCellMar>
            <w:top w:w="0" w:type="dxa"/>
            <w:left w:w="30" w:type="dxa"/>
            <w:bottom w:w="0" w:type="dxa"/>
            <w:right w:w="30" w:type="dxa"/>
          </w:tblCellMar>
        </w:tblPrEx>
        <w:trPr>
          <w:trHeight w:val="578" w:hRule="atLeast"/>
          <w:jc w:val="center"/>
        </w:trPr>
        <w:tc>
          <w:tcPr>
            <w:tcW w:w="9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r>
              <w:rPr>
                <w:rFonts w:hint="eastAsia" w:ascii="宋体" w:hAnsi="宋体"/>
                <w:b/>
                <w:color w:val="auto"/>
                <w:szCs w:val="21"/>
              </w:rPr>
              <w:t>5</w:t>
            </w:r>
          </w:p>
        </w:tc>
        <w:tc>
          <w:tcPr>
            <w:tcW w:w="1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rPr>
            </w:pPr>
            <w:r>
              <w:rPr>
                <w:rFonts w:hint="eastAsia" w:ascii="宋体" w:hAnsi="宋体"/>
                <w:color w:val="auto"/>
              </w:rPr>
              <w:t>铝排</w:t>
            </w:r>
          </w:p>
        </w:tc>
        <w:tc>
          <w:tcPr>
            <w:tcW w:w="365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ascii="宋体" w:hAnsi="宋体"/>
                <w:bCs/>
                <w:color w:val="auto"/>
                <w:sz w:val="24"/>
              </w:rPr>
            </w:pPr>
            <w:r>
              <w:rPr>
                <w:rFonts w:hint="eastAsia" w:ascii="宋体" w:hAnsi="宋体"/>
                <w:bCs/>
                <w:color w:val="auto"/>
                <w:sz w:val="24"/>
              </w:rPr>
              <w:t>1.铝排规格：两翅片；</w:t>
            </w:r>
          </w:p>
          <w:p>
            <w:pPr>
              <w:rPr>
                <w:rFonts w:hint="eastAsia" w:ascii="宋体" w:hAnsi="宋体"/>
                <w:bCs/>
                <w:color w:val="auto"/>
                <w:sz w:val="24"/>
              </w:rPr>
            </w:pPr>
            <w:r>
              <w:rPr>
                <w:rFonts w:hint="eastAsia" w:ascii="宋体" w:hAnsi="宋体"/>
                <w:bCs/>
                <w:color w:val="auto"/>
                <w:sz w:val="24"/>
              </w:rPr>
              <w:t>2.铝排材质：铝合金；</w:t>
            </w:r>
          </w:p>
          <w:p>
            <w:pPr>
              <w:rPr>
                <w:rFonts w:hint="eastAsia" w:ascii="宋体" w:hAnsi="宋体"/>
                <w:bCs/>
                <w:color w:val="auto"/>
                <w:sz w:val="24"/>
              </w:rPr>
            </w:pPr>
            <w:r>
              <w:rPr>
                <w:rFonts w:hint="eastAsia" w:ascii="宋体" w:hAnsi="宋体"/>
                <w:bCs/>
                <w:color w:val="auto"/>
                <w:sz w:val="24"/>
              </w:rPr>
              <w:t>3.铝排直径：32mm；</w:t>
            </w:r>
          </w:p>
          <w:p>
            <w:pPr>
              <w:rPr>
                <w:rFonts w:ascii="宋体" w:hAnsi="宋体"/>
                <w:bCs/>
                <w:color w:val="auto"/>
                <w:sz w:val="24"/>
              </w:rPr>
            </w:pPr>
            <w:r>
              <w:rPr>
                <w:rFonts w:hint="eastAsia" w:ascii="宋体" w:hAnsi="宋体"/>
                <w:bCs/>
                <w:color w:val="auto"/>
                <w:sz w:val="24"/>
              </w:rPr>
              <w:t>4.铝排厚度：1.8mm。</w:t>
            </w:r>
          </w:p>
        </w:tc>
        <w:tc>
          <w:tcPr>
            <w:tcW w:w="88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Cs/>
                <w:color w:val="auto"/>
                <w:sz w:val="24"/>
              </w:rPr>
            </w:pPr>
            <w:r>
              <w:rPr>
                <w:rFonts w:hint="eastAsia" w:ascii="宋体" w:hAnsi="宋体"/>
                <w:bCs/>
                <w:color w:val="auto"/>
                <w:sz w:val="24"/>
              </w:rPr>
              <w:t>75</w:t>
            </w:r>
          </w:p>
        </w:tc>
        <w:tc>
          <w:tcPr>
            <w:tcW w:w="6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szCs w:val="21"/>
              </w:rPr>
            </w:pPr>
            <w:r>
              <w:rPr>
                <w:rFonts w:hint="eastAsia" w:ascii="宋体" w:hAnsi="宋体"/>
                <w:color w:val="auto"/>
                <w:szCs w:val="21"/>
              </w:rPr>
              <w:t>米</w:t>
            </w:r>
          </w:p>
        </w:tc>
        <w:tc>
          <w:tcPr>
            <w:tcW w:w="9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p>
        </w:tc>
        <w:tc>
          <w:tcPr>
            <w:tcW w:w="10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p>
        </w:tc>
      </w:tr>
      <w:tr>
        <w:tblPrEx>
          <w:tblLayout w:type="fixed"/>
          <w:tblCellMar>
            <w:top w:w="0" w:type="dxa"/>
            <w:left w:w="30" w:type="dxa"/>
            <w:bottom w:w="0" w:type="dxa"/>
            <w:right w:w="30" w:type="dxa"/>
          </w:tblCellMar>
        </w:tblPrEx>
        <w:trPr>
          <w:trHeight w:val="578" w:hRule="atLeast"/>
          <w:jc w:val="center"/>
        </w:trPr>
        <w:tc>
          <w:tcPr>
            <w:tcW w:w="9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r>
              <w:rPr>
                <w:rFonts w:hint="eastAsia" w:ascii="宋体" w:hAnsi="宋体"/>
                <w:b/>
                <w:color w:val="auto"/>
                <w:szCs w:val="21"/>
              </w:rPr>
              <w:t>6</w:t>
            </w:r>
          </w:p>
        </w:tc>
        <w:tc>
          <w:tcPr>
            <w:tcW w:w="1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rPr>
            </w:pPr>
            <w:r>
              <w:rPr>
                <w:rFonts w:hint="eastAsia" w:ascii="宋体" w:hAnsi="宋体"/>
                <w:color w:val="auto"/>
              </w:rPr>
              <w:t>微电脑控制箱</w:t>
            </w:r>
          </w:p>
        </w:tc>
        <w:tc>
          <w:tcPr>
            <w:tcW w:w="365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hint="eastAsia" w:ascii="宋体" w:hAnsi="宋体"/>
                <w:bCs/>
                <w:color w:val="auto"/>
                <w:sz w:val="24"/>
              </w:rPr>
            </w:pPr>
            <w:r>
              <w:rPr>
                <w:rFonts w:hint="eastAsia" w:ascii="宋体" w:hAnsi="宋体"/>
                <w:bCs/>
                <w:color w:val="auto"/>
                <w:sz w:val="24"/>
                <w:lang w:val="en-US" w:eastAsia="zh-CN"/>
              </w:rPr>
              <w:t>1.微电脑精准控温，操作简单方便。全自动化控制模式及手动操作模式；制冷化霜一键操作；</w:t>
            </w:r>
          </w:p>
          <w:p>
            <w:pPr>
              <w:numPr>
                <w:ilvl w:val="0"/>
                <w:numId w:val="0"/>
              </w:numPr>
              <w:rPr>
                <w:rFonts w:ascii="宋体" w:hAnsi="宋体"/>
                <w:bCs/>
                <w:color w:val="auto"/>
                <w:sz w:val="24"/>
              </w:rPr>
            </w:pPr>
            <w:r>
              <w:rPr>
                <w:rFonts w:hint="eastAsia" w:ascii="宋体" w:hAnsi="宋体"/>
                <w:bCs/>
                <w:color w:val="auto"/>
                <w:sz w:val="24"/>
                <w:lang w:val="en-US" w:eastAsia="zh-CN"/>
              </w:rPr>
              <w:t>2.</w:t>
            </w:r>
            <w:r>
              <w:rPr>
                <w:rFonts w:hint="eastAsia" w:ascii="宋体" w:hAnsi="宋体"/>
                <w:bCs/>
                <w:color w:val="auto"/>
                <w:sz w:val="24"/>
              </w:rPr>
              <w:t>单机组，相序</w:t>
            </w:r>
            <w:r>
              <w:rPr>
                <w:rFonts w:hint="eastAsia" w:ascii="宋体" w:hAnsi="宋体"/>
                <w:bCs/>
                <w:color w:val="auto"/>
                <w:sz w:val="24"/>
                <w:lang w:eastAsia="zh-CN"/>
              </w:rPr>
              <w:t>。</w:t>
            </w:r>
          </w:p>
        </w:tc>
        <w:tc>
          <w:tcPr>
            <w:tcW w:w="88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Cs/>
                <w:color w:val="auto"/>
                <w:sz w:val="24"/>
              </w:rPr>
            </w:pPr>
            <w:r>
              <w:rPr>
                <w:rFonts w:hint="eastAsia" w:ascii="宋体" w:hAnsi="宋体"/>
                <w:bCs/>
                <w:color w:val="auto"/>
                <w:sz w:val="24"/>
              </w:rPr>
              <w:t>1</w:t>
            </w:r>
          </w:p>
        </w:tc>
        <w:tc>
          <w:tcPr>
            <w:tcW w:w="6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szCs w:val="21"/>
              </w:rPr>
            </w:pPr>
            <w:r>
              <w:rPr>
                <w:rFonts w:hint="eastAsia" w:ascii="宋体" w:hAnsi="宋体"/>
                <w:color w:val="auto"/>
                <w:szCs w:val="21"/>
              </w:rPr>
              <w:t>个</w:t>
            </w:r>
          </w:p>
        </w:tc>
        <w:tc>
          <w:tcPr>
            <w:tcW w:w="9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b/>
                <w:color w:val="auto"/>
                <w:szCs w:val="21"/>
              </w:rPr>
            </w:pPr>
          </w:p>
        </w:tc>
        <w:tc>
          <w:tcPr>
            <w:tcW w:w="10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b/>
                <w:color w:val="auto"/>
                <w:szCs w:val="21"/>
              </w:rPr>
            </w:pPr>
          </w:p>
        </w:tc>
      </w:tr>
      <w:tr>
        <w:tblPrEx>
          <w:tblLayout w:type="fixed"/>
          <w:tblCellMar>
            <w:top w:w="0" w:type="dxa"/>
            <w:left w:w="30" w:type="dxa"/>
            <w:bottom w:w="0" w:type="dxa"/>
            <w:right w:w="30" w:type="dxa"/>
          </w:tblCellMar>
        </w:tblPrEx>
        <w:trPr>
          <w:trHeight w:val="578" w:hRule="atLeast"/>
          <w:jc w:val="center"/>
        </w:trPr>
        <w:tc>
          <w:tcPr>
            <w:tcW w:w="9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r>
              <w:rPr>
                <w:rFonts w:hint="eastAsia" w:ascii="宋体" w:hAnsi="宋体"/>
                <w:b/>
                <w:color w:val="auto"/>
                <w:szCs w:val="21"/>
              </w:rPr>
              <w:t>7</w:t>
            </w:r>
          </w:p>
        </w:tc>
        <w:tc>
          <w:tcPr>
            <w:tcW w:w="1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rPr>
            </w:pPr>
            <w:r>
              <w:rPr>
                <w:rFonts w:hint="eastAsia" w:ascii="宋体" w:hAnsi="宋体"/>
                <w:color w:val="auto"/>
              </w:rPr>
              <w:t>电子阀，膨胀阀</w:t>
            </w:r>
          </w:p>
        </w:tc>
        <w:tc>
          <w:tcPr>
            <w:tcW w:w="365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ascii="宋体" w:hAnsi="宋体"/>
                <w:bCs/>
                <w:color w:val="auto"/>
                <w:sz w:val="24"/>
              </w:rPr>
            </w:pPr>
            <w:r>
              <w:rPr>
                <w:rFonts w:hint="eastAsia" w:ascii="宋体" w:hAnsi="宋体"/>
                <w:bCs/>
                <w:color w:val="auto"/>
                <w:sz w:val="24"/>
              </w:rPr>
              <w:t>1.制冷剂：R22；</w:t>
            </w:r>
          </w:p>
          <w:p>
            <w:pPr>
              <w:rPr>
                <w:rFonts w:ascii="宋体" w:hAnsi="宋体"/>
                <w:bCs/>
                <w:color w:val="auto"/>
                <w:sz w:val="24"/>
              </w:rPr>
            </w:pPr>
            <w:r>
              <w:rPr>
                <w:rFonts w:hint="eastAsia" w:ascii="宋体" w:hAnsi="宋体"/>
                <w:bCs/>
                <w:color w:val="auto"/>
                <w:sz w:val="24"/>
              </w:rPr>
              <w:t>2.蒸发温度：-40℃~+10℃。</w:t>
            </w:r>
          </w:p>
        </w:tc>
        <w:tc>
          <w:tcPr>
            <w:tcW w:w="88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Cs/>
                <w:color w:val="auto"/>
                <w:sz w:val="24"/>
              </w:rPr>
            </w:pPr>
            <w:r>
              <w:rPr>
                <w:rFonts w:hint="eastAsia" w:ascii="宋体" w:hAnsi="宋体"/>
                <w:bCs/>
                <w:color w:val="auto"/>
                <w:sz w:val="24"/>
              </w:rPr>
              <w:t>1</w:t>
            </w:r>
          </w:p>
        </w:tc>
        <w:tc>
          <w:tcPr>
            <w:tcW w:w="6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szCs w:val="21"/>
              </w:rPr>
            </w:pPr>
            <w:r>
              <w:rPr>
                <w:rFonts w:hint="eastAsia" w:ascii="宋体" w:hAnsi="宋体"/>
                <w:color w:val="auto"/>
                <w:szCs w:val="21"/>
              </w:rPr>
              <w:t>套</w:t>
            </w:r>
          </w:p>
        </w:tc>
        <w:tc>
          <w:tcPr>
            <w:tcW w:w="9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p>
        </w:tc>
        <w:tc>
          <w:tcPr>
            <w:tcW w:w="10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p>
        </w:tc>
      </w:tr>
      <w:tr>
        <w:tblPrEx>
          <w:tblLayout w:type="fixed"/>
          <w:tblCellMar>
            <w:top w:w="0" w:type="dxa"/>
            <w:left w:w="30" w:type="dxa"/>
            <w:bottom w:w="0" w:type="dxa"/>
            <w:right w:w="30" w:type="dxa"/>
          </w:tblCellMar>
        </w:tblPrEx>
        <w:trPr>
          <w:trHeight w:val="578" w:hRule="atLeast"/>
          <w:jc w:val="center"/>
        </w:trPr>
        <w:tc>
          <w:tcPr>
            <w:tcW w:w="9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r>
              <w:rPr>
                <w:rFonts w:hint="eastAsia" w:ascii="宋体" w:hAnsi="宋体"/>
                <w:b/>
                <w:color w:val="auto"/>
                <w:szCs w:val="21"/>
              </w:rPr>
              <w:t>8</w:t>
            </w:r>
          </w:p>
        </w:tc>
        <w:tc>
          <w:tcPr>
            <w:tcW w:w="1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rPr>
            </w:pPr>
            <w:r>
              <w:rPr>
                <w:rFonts w:hint="eastAsia" w:ascii="宋体" w:hAnsi="宋体"/>
                <w:color w:val="auto"/>
              </w:rPr>
              <w:t>制冷剂</w:t>
            </w:r>
          </w:p>
        </w:tc>
        <w:tc>
          <w:tcPr>
            <w:tcW w:w="365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ascii="宋体" w:hAnsi="宋体"/>
                <w:bCs/>
                <w:color w:val="auto"/>
                <w:sz w:val="24"/>
              </w:rPr>
            </w:pPr>
            <w:r>
              <w:rPr>
                <w:rFonts w:hint="eastAsia" w:ascii="宋体" w:hAnsi="宋体"/>
                <w:bCs/>
                <w:color w:val="auto"/>
                <w:sz w:val="24"/>
              </w:rPr>
              <w:t>规格：R22。</w:t>
            </w:r>
          </w:p>
        </w:tc>
        <w:tc>
          <w:tcPr>
            <w:tcW w:w="88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Cs/>
                <w:color w:val="auto"/>
                <w:sz w:val="24"/>
              </w:rPr>
            </w:pPr>
            <w:r>
              <w:rPr>
                <w:rFonts w:hint="eastAsia" w:ascii="宋体" w:hAnsi="宋体"/>
                <w:bCs/>
                <w:color w:val="auto"/>
                <w:sz w:val="24"/>
              </w:rPr>
              <w:t>1</w:t>
            </w:r>
          </w:p>
        </w:tc>
        <w:tc>
          <w:tcPr>
            <w:tcW w:w="6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szCs w:val="21"/>
              </w:rPr>
            </w:pPr>
            <w:r>
              <w:rPr>
                <w:rFonts w:hint="eastAsia" w:ascii="宋体" w:hAnsi="宋体"/>
                <w:color w:val="auto"/>
                <w:szCs w:val="21"/>
              </w:rPr>
              <w:t>项</w:t>
            </w:r>
          </w:p>
        </w:tc>
        <w:tc>
          <w:tcPr>
            <w:tcW w:w="9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p>
        </w:tc>
        <w:tc>
          <w:tcPr>
            <w:tcW w:w="10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p>
        </w:tc>
      </w:tr>
      <w:tr>
        <w:tblPrEx>
          <w:tblLayout w:type="fixed"/>
          <w:tblCellMar>
            <w:top w:w="0" w:type="dxa"/>
            <w:left w:w="30" w:type="dxa"/>
            <w:bottom w:w="0" w:type="dxa"/>
            <w:right w:w="30" w:type="dxa"/>
          </w:tblCellMar>
        </w:tblPrEx>
        <w:trPr>
          <w:trHeight w:val="578" w:hRule="atLeast"/>
          <w:jc w:val="center"/>
        </w:trPr>
        <w:tc>
          <w:tcPr>
            <w:tcW w:w="9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r>
              <w:rPr>
                <w:rFonts w:hint="eastAsia" w:ascii="宋体" w:hAnsi="宋体"/>
                <w:b/>
                <w:color w:val="auto"/>
                <w:szCs w:val="21"/>
              </w:rPr>
              <w:t>9</w:t>
            </w:r>
          </w:p>
        </w:tc>
        <w:tc>
          <w:tcPr>
            <w:tcW w:w="1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rPr>
            </w:pPr>
            <w:r>
              <w:rPr>
                <w:rFonts w:hint="eastAsia" w:ascii="宋体" w:hAnsi="宋体"/>
                <w:color w:val="auto"/>
              </w:rPr>
              <w:t>保温</w:t>
            </w:r>
          </w:p>
        </w:tc>
        <w:tc>
          <w:tcPr>
            <w:tcW w:w="365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ascii="宋体" w:hAnsi="宋体"/>
                <w:bCs/>
                <w:color w:val="auto"/>
                <w:sz w:val="24"/>
              </w:rPr>
            </w:pPr>
            <w:r>
              <w:rPr>
                <w:rFonts w:hint="eastAsia" w:ascii="宋体" w:hAnsi="宋体"/>
                <w:bCs/>
                <w:color w:val="auto"/>
                <w:sz w:val="24"/>
              </w:rPr>
              <w:t>1.材质：xps；</w:t>
            </w:r>
          </w:p>
          <w:p>
            <w:pPr>
              <w:rPr>
                <w:rFonts w:ascii="宋体" w:hAnsi="宋体"/>
                <w:bCs/>
                <w:color w:val="auto"/>
                <w:sz w:val="24"/>
              </w:rPr>
            </w:pPr>
            <w:r>
              <w:rPr>
                <w:rFonts w:hint="eastAsia" w:ascii="宋体" w:hAnsi="宋体"/>
                <w:bCs/>
                <w:color w:val="auto"/>
                <w:sz w:val="24"/>
              </w:rPr>
              <w:t>2.厚度：2公分。</w:t>
            </w:r>
          </w:p>
        </w:tc>
        <w:tc>
          <w:tcPr>
            <w:tcW w:w="88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Cs/>
                <w:color w:val="auto"/>
                <w:sz w:val="24"/>
              </w:rPr>
            </w:pPr>
            <w:r>
              <w:rPr>
                <w:rFonts w:hint="eastAsia" w:ascii="宋体" w:hAnsi="宋体"/>
                <w:bCs/>
                <w:color w:val="auto"/>
                <w:sz w:val="24"/>
              </w:rPr>
              <w:t>2</w:t>
            </w:r>
          </w:p>
        </w:tc>
        <w:tc>
          <w:tcPr>
            <w:tcW w:w="6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szCs w:val="21"/>
              </w:rPr>
            </w:pPr>
            <w:r>
              <w:rPr>
                <w:rFonts w:hint="eastAsia" w:ascii="宋体" w:hAnsi="宋体"/>
                <w:color w:val="auto"/>
                <w:szCs w:val="21"/>
              </w:rPr>
              <w:t>项</w:t>
            </w:r>
          </w:p>
        </w:tc>
        <w:tc>
          <w:tcPr>
            <w:tcW w:w="9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p>
        </w:tc>
        <w:tc>
          <w:tcPr>
            <w:tcW w:w="10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p>
        </w:tc>
      </w:tr>
      <w:tr>
        <w:tblPrEx>
          <w:tblLayout w:type="fixed"/>
          <w:tblCellMar>
            <w:top w:w="0" w:type="dxa"/>
            <w:left w:w="30" w:type="dxa"/>
            <w:bottom w:w="0" w:type="dxa"/>
            <w:right w:w="30" w:type="dxa"/>
          </w:tblCellMar>
        </w:tblPrEx>
        <w:trPr>
          <w:trHeight w:val="578" w:hRule="atLeast"/>
          <w:jc w:val="center"/>
        </w:trPr>
        <w:tc>
          <w:tcPr>
            <w:tcW w:w="9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r>
              <w:rPr>
                <w:rFonts w:hint="eastAsia" w:ascii="宋体" w:hAnsi="宋体"/>
                <w:b/>
                <w:color w:val="auto"/>
                <w:szCs w:val="21"/>
              </w:rPr>
              <w:t>10</w:t>
            </w:r>
          </w:p>
        </w:tc>
        <w:tc>
          <w:tcPr>
            <w:tcW w:w="1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rPr>
            </w:pPr>
            <w:r>
              <w:rPr>
                <w:rFonts w:hint="eastAsia" w:ascii="宋体" w:hAnsi="宋体"/>
                <w:color w:val="auto"/>
              </w:rPr>
              <w:t>冷库灯LED</w:t>
            </w:r>
          </w:p>
        </w:tc>
        <w:tc>
          <w:tcPr>
            <w:tcW w:w="365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ascii="宋体" w:hAnsi="宋体"/>
                <w:bCs/>
                <w:color w:val="auto"/>
                <w:sz w:val="24"/>
              </w:rPr>
            </w:pPr>
            <w:r>
              <w:rPr>
                <w:rFonts w:hint="eastAsia" w:ascii="宋体" w:hAnsi="宋体"/>
                <w:bCs/>
                <w:color w:val="auto"/>
                <w:sz w:val="24"/>
              </w:rPr>
              <w:t>1.额定功率：8W；</w:t>
            </w:r>
          </w:p>
          <w:p>
            <w:pPr>
              <w:rPr>
                <w:rFonts w:hint="eastAsia" w:ascii="宋体" w:hAnsi="宋体"/>
                <w:bCs/>
                <w:color w:val="auto"/>
                <w:sz w:val="24"/>
              </w:rPr>
            </w:pPr>
            <w:r>
              <w:rPr>
                <w:rFonts w:hint="eastAsia" w:ascii="宋体" w:hAnsi="宋体"/>
                <w:bCs/>
                <w:color w:val="auto"/>
                <w:sz w:val="24"/>
              </w:rPr>
              <w:t>2.输入电压：AC220V,50-60HZ；</w:t>
            </w:r>
          </w:p>
          <w:p>
            <w:pPr>
              <w:rPr>
                <w:rFonts w:hint="eastAsia" w:ascii="宋体" w:hAnsi="宋体"/>
                <w:bCs/>
                <w:color w:val="auto"/>
                <w:sz w:val="24"/>
              </w:rPr>
            </w:pPr>
            <w:r>
              <w:rPr>
                <w:rFonts w:hint="eastAsia" w:ascii="宋体" w:hAnsi="宋体"/>
                <w:bCs/>
                <w:color w:val="auto"/>
                <w:sz w:val="24"/>
              </w:rPr>
              <w:t>3.材质：PC；</w:t>
            </w:r>
          </w:p>
          <w:p>
            <w:pPr>
              <w:rPr>
                <w:rFonts w:ascii="宋体" w:hAnsi="宋体"/>
                <w:bCs/>
                <w:color w:val="auto"/>
                <w:sz w:val="24"/>
              </w:rPr>
            </w:pPr>
            <w:r>
              <w:rPr>
                <w:rFonts w:hint="eastAsia" w:ascii="宋体" w:hAnsi="宋体"/>
                <w:bCs/>
                <w:color w:val="auto"/>
                <w:sz w:val="24"/>
              </w:rPr>
              <w:t>4.防护等级：IP68。</w:t>
            </w:r>
          </w:p>
        </w:tc>
        <w:tc>
          <w:tcPr>
            <w:tcW w:w="88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Cs/>
                <w:color w:val="auto"/>
                <w:sz w:val="24"/>
              </w:rPr>
            </w:pPr>
            <w:r>
              <w:rPr>
                <w:rFonts w:hint="eastAsia" w:ascii="宋体" w:hAnsi="宋体"/>
                <w:bCs/>
                <w:color w:val="auto"/>
                <w:sz w:val="24"/>
              </w:rPr>
              <w:t>4</w:t>
            </w:r>
          </w:p>
        </w:tc>
        <w:tc>
          <w:tcPr>
            <w:tcW w:w="6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szCs w:val="21"/>
              </w:rPr>
            </w:pPr>
            <w:r>
              <w:rPr>
                <w:rFonts w:hint="eastAsia" w:ascii="宋体" w:hAnsi="宋体"/>
                <w:color w:val="auto"/>
                <w:szCs w:val="21"/>
              </w:rPr>
              <w:t>个</w:t>
            </w:r>
          </w:p>
        </w:tc>
        <w:tc>
          <w:tcPr>
            <w:tcW w:w="9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p>
        </w:tc>
        <w:tc>
          <w:tcPr>
            <w:tcW w:w="10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ascii="宋体" w:hAnsi="宋体"/>
                <w:b/>
                <w:color w:val="auto"/>
                <w:szCs w:val="21"/>
              </w:rPr>
            </w:pPr>
          </w:p>
        </w:tc>
      </w:tr>
      <w:tr>
        <w:tblPrEx>
          <w:tblLayout w:type="fixed"/>
          <w:tblCellMar>
            <w:top w:w="0" w:type="dxa"/>
            <w:left w:w="30" w:type="dxa"/>
            <w:bottom w:w="0" w:type="dxa"/>
            <w:right w:w="30" w:type="dxa"/>
          </w:tblCellMar>
        </w:tblPrEx>
        <w:trPr>
          <w:trHeight w:val="1682" w:hRule="atLeast"/>
          <w:jc w:val="center"/>
        </w:trPr>
        <w:tc>
          <w:tcPr>
            <w:tcW w:w="9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default" w:ascii="宋体" w:hAnsi="宋体" w:eastAsia="宋体"/>
                <w:b/>
                <w:color w:val="auto"/>
                <w:szCs w:val="21"/>
                <w:lang w:val="en-US" w:eastAsia="zh-CN"/>
              </w:rPr>
            </w:pPr>
            <w:r>
              <w:rPr>
                <w:rFonts w:hint="eastAsia" w:ascii="宋体" w:hAnsi="宋体"/>
                <w:b/>
                <w:color w:val="auto"/>
                <w:szCs w:val="21"/>
                <w:lang w:val="en-US" w:eastAsia="zh-CN"/>
              </w:rPr>
              <w:t>11</w:t>
            </w:r>
          </w:p>
        </w:tc>
        <w:tc>
          <w:tcPr>
            <w:tcW w:w="1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default" w:ascii="宋体" w:hAnsi="宋体" w:eastAsia="宋体"/>
                <w:color w:val="auto"/>
                <w:lang w:val="en-US" w:eastAsia="zh-CN"/>
              </w:rPr>
            </w:pPr>
            <w:r>
              <w:rPr>
                <w:rFonts w:hint="eastAsia" w:ascii="宋体" w:hAnsi="宋体"/>
                <w:color w:val="auto"/>
                <w:lang w:val="en-US" w:eastAsia="zh-CN"/>
              </w:rPr>
              <w:t>操作间平顶薄型LED方灯</w:t>
            </w:r>
          </w:p>
        </w:tc>
        <w:tc>
          <w:tcPr>
            <w:tcW w:w="365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rPr>
                <w:rFonts w:hint="eastAsia"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集成吊顶平板</w:t>
            </w:r>
            <w:r>
              <w:rPr>
                <w:rFonts w:hint="eastAsia" w:cs="Times New Roman"/>
                <w:b w:val="0"/>
                <w:bCs/>
                <w:color w:val="auto"/>
                <w:kern w:val="2"/>
                <w:sz w:val="24"/>
                <w:szCs w:val="24"/>
                <w:lang w:val="en-US" w:eastAsia="zh-CN" w:bidi="ar-SA"/>
              </w:rPr>
              <w:t>薄型</w:t>
            </w:r>
            <w:r>
              <w:rPr>
                <w:rFonts w:hint="eastAsia" w:ascii="宋体" w:hAnsi="宋体" w:eastAsia="宋体" w:cs="Times New Roman"/>
                <w:b w:val="0"/>
                <w:bCs/>
                <w:color w:val="auto"/>
                <w:kern w:val="2"/>
                <w:sz w:val="24"/>
                <w:szCs w:val="24"/>
                <w:lang w:val="en-US" w:eastAsia="zh-CN" w:bidi="ar-SA"/>
              </w:rPr>
              <w:t>LED方灯450*450mm</w:t>
            </w:r>
            <w:r>
              <w:rPr>
                <w:rFonts w:hint="eastAsia" w:eastAsia="宋体" w:cs="Times New Roman"/>
                <w:b w:val="0"/>
                <w:bCs/>
                <w:color w:val="auto"/>
                <w:kern w:val="2"/>
                <w:sz w:val="24"/>
                <w:szCs w:val="24"/>
                <w:lang w:val="en-US" w:eastAsia="zh-CN" w:bidi="ar-SA"/>
              </w:rPr>
              <w:t>；</w:t>
            </w:r>
          </w:p>
          <w:p>
            <w:pPr>
              <w:numPr>
                <w:ilvl w:val="0"/>
                <w:numId w:val="0"/>
              </w:numPr>
              <w:ind w:leftChars="0"/>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2.亚克力高透光面板；</w:t>
            </w:r>
          </w:p>
          <w:p>
            <w:pPr>
              <w:rPr>
                <w:rFonts w:hint="eastAsia" w:ascii="宋体" w:hAnsi="宋体"/>
                <w:bCs/>
                <w:color w:val="auto"/>
                <w:sz w:val="24"/>
              </w:rPr>
            </w:pPr>
            <w:r>
              <w:rPr>
                <w:rFonts w:hint="eastAsia" w:ascii="宋体" w:hAnsi="宋体"/>
                <w:bCs/>
                <w:color w:val="auto"/>
                <w:sz w:val="24"/>
                <w:lang w:val="en-US" w:eastAsia="zh-CN"/>
              </w:rPr>
              <w:t>3.</w:t>
            </w:r>
            <w:r>
              <w:rPr>
                <w:rFonts w:hint="eastAsia" w:ascii="宋体" w:hAnsi="宋体"/>
                <w:bCs/>
                <w:color w:val="auto"/>
                <w:sz w:val="24"/>
              </w:rPr>
              <w:t>输入电压：AC220V,额定功率：</w:t>
            </w:r>
            <w:r>
              <w:rPr>
                <w:rFonts w:hint="eastAsia" w:ascii="宋体" w:hAnsi="宋体"/>
                <w:bCs/>
                <w:color w:val="auto"/>
                <w:sz w:val="24"/>
                <w:lang w:val="en-US" w:eastAsia="zh-CN"/>
              </w:rPr>
              <w:t>24</w:t>
            </w:r>
            <w:r>
              <w:rPr>
                <w:rFonts w:hint="eastAsia" w:ascii="宋体" w:hAnsi="宋体"/>
                <w:bCs/>
                <w:color w:val="auto"/>
                <w:sz w:val="24"/>
              </w:rPr>
              <w:t>W</w:t>
            </w:r>
            <w:r>
              <w:rPr>
                <w:rFonts w:hint="eastAsia" w:ascii="宋体" w:hAnsi="宋体"/>
                <w:bCs/>
                <w:color w:val="auto"/>
                <w:sz w:val="24"/>
                <w:lang w:eastAsia="zh-CN"/>
              </w:rPr>
              <w:t>。</w:t>
            </w:r>
          </w:p>
        </w:tc>
        <w:tc>
          <w:tcPr>
            <w:tcW w:w="88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bCs/>
                <w:color w:val="auto"/>
                <w:sz w:val="24"/>
                <w:lang w:val="en-US" w:eastAsia="zh-CN"/>
              </w:rPr>
            </w:pPr>
            <w:r>
              <w:rPr>
                <w:rFonts w:hint="eastAsia" w:ascii="宋体" w:hAnsi="宋体"/>
                <w:bCs/>
                <w:color w:val="auto"/>
                <w:sz w:val="24"/>
                <w:lang w:val="en-US" w:eastAsia="zh-CN"/>
              </w:rPr>
              <w:t>2</w:t>
            </w:r>
          </w:p>
        </w:tc>
        <w:tc>
          <w:tcPr>
            <w:tcW w:w="6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olor w:val="auto"/>
                <w:szCs w:val="21"/>
                <w:lang w:val="en-US" w:eastAsia="zh-CN"/>
              </w:rPr>
            </w:pPr>
            <w:r>
              <w:rPr>
                <w:rFonts w:hint="eastAsia" w:ascii="宋体" w:hAnsi="宋体"/>
                <w:color w:val="auto"/>
                <w:szCs w:val="21"/>
                <w:lang w:val="en-US" w:eastAsia="zh-CN"/>
              </w:rPr>
              <w:t>盏</w:t>
            </w:r>
          </w:p>
        </w:tc>
        <w:tc>
          <w:tcPr>
            <w:tcW w:w="9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default" w:ascii="宋体" w:hAnsi="宋体" w:eastAsia="宋体"/>
                <w:b/>
                <w:color w:val="auto"/>
                <w:szCs w:val="21"/>
                <w:lang w:val="en-US" w:eastAsia="zh-CN"/>
              </w:rPr>
            </w:pPr>
          </w:p>
        </w:tc>
        <w:tc>
          <w:tcPr>
            <w:tcW w:w="10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hint="default" w:ascii="宋体" w:hAnsi="宋体" w:eastAsia="宋体"/>
                <w:b/>
                <w:color w:val="auto"/>
                <w:szCs w:val="21"/>
                <w:lang w:val="en-US" w:eastAsia="zh-CN"/>
              </w:rPr>
            </w:pPr>
          </w:p>
        </w:tc>
      </w:tr>
      <w:tr>
        <w:tblPrEx>
          <w:tblLayout w:type="fixed"/>
          <w:tblCellMar>
            <w:top w:w="0" w:type="dxa"/>
            <w:left w:w="30" w:type="dxa"/>
            <w:bottom w:w="0" w:type="dxa"/>
            <w:right w:w="30" w:type="dxa"/>
          </w:tblCellMar>
        </w:tblPrEx>
        <w:trPr>
          <w:trHeight w:val="1055" w:hRule="atLeast"/>
          <w:jc w:val="center"/>
        </w:trPr>
        <w:tc>
          <w:tcPr>
            <w:tcW w:w="9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default" w:ascii="宋体" w:hAnsi="宋体" w:eastAsia="宋体"/>
                <w:b/>
                <w:color w:val="auto"/>
                <w:szCs w:val="21"/>
                <w:lang w:val="en-US" w:eastAsia="zh-CN"/>
              </w:rPr>
            </w:pPr>
            <w:r>
              <w:rPr>
                <w:rFonts w:hint="eastAsia" w:ascii="宋体" w:hAnsi="宋体"/>
                <w:b/>
                <w:color w:val="auto"/>
                <w:szCs w:val="21"/>
                <w:lang w:val="en-US" w:eastAsia="zh-CN"/>
              </w:rPr>
              <w:t>12</w:t>
            </w:r>
          </w:p>
        </w:tc>
        <w:tc>
          <w:tcPr>
            <w:tcW w:w="1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Theme="minorEastAsia"/>
                <w:color w:val="auto"/>
                <w:lang w:val="en-US" w:eastAsia="zh-CN"/>
              </w:rPr>
            </w:pPr>
            <w:r>
              <w:rPr>
                <w:rFonts w:hint="eastAsia" w:ascii="宋体" w:hAnsi="宋体"/>
                <w:color w:val="auto"/>
              </w:rPr>
              <w:t>附属材料，密封胶</w:t>
            </w:r>
            <w:r>
              <w:rPr>
                <w:rFonts w:hint="eastAsia" w:ascii="宋体" w:hAnsi="宋体"/>
                <w:color w:val="auto"/>
                <w:lang w:val="en-US" w:eastAsia="zh-CN"/>
              </w:rPr>
              <w:t>等</w:t>
            </w:r>
          </w:p>
        </w:tc>
        <w:tc>
          <w:tcPr>
            <w:tcW w:w="365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80" w:lineRule="exact"/>
              <w:rPr>
                <w:rFonts w:ascii="宋体" w:hAnsi="宋体"/>
                <w:bCs/>
                <w:color w:val="auto"/>
                <w:sz w:val="24"/>
              </w:rPr>
            </w:pPr>
            <w:r>
              <w:rPr>
                <w:rFonts w:hint="eastAsia" w:ascii="宋体" w:hAnsi="宋体"/>
                <w:bCs/>
                <w:color w:val="auto"/>
                <w:sz w:val="24"/>
                <w:lang w:val="en-US" w:eastAsia="zh-CN"/>
              </w:rPr>
              <w:t>采购分项未及所需材料包括规范安装电路、开关所需材料以及</w:t>
            </w:r>
            <w:r>
              <w:rPr>
                <w:rFonts w:hint="eastAsia" w:ascii="宋体" w:hAnsi="宋体"/>
                <w:bCs/>
                <w:color w:val="auto"/>
                <w:sz w:val="24"/>
              </w:rPr>
              <w:t>703硅橡胶</w:t>
            </w:r>
            <w:r>
              <w:rPr>
                <w:rFonts w:hint="eastAsia" w:ascii="宋体" w:hAnsi="宋体"/>
                <w:bCs/>
                <w:color w:val="auto"/>
                <w:sz w:val="24"/>
                <w:lang w:val="en-US" w:eastAsia="zh-CN"/>
              </w:rPr>
              <w:t>等</w:t>
            </w:r>
            <w:r>
              <w:rPr>
                <w:rFonts w:hint="eastAsia" w:ascii="宋体" w:hAnsi="宋体"/>
                <w:bCs/>
                <w:color w:val="auto"/>
                <w:sz w:val="24"/>
              </w:rPr>
              <w:t>。</w:t>
            </w:r>
          </w:p>
        </w:tc>
        <w:tc>
          <w:tcPr>
            <w:tcW w:w="88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60" w:lineRule="auto"/>
              <w:jc w:val="center"/>
              <w:rPr>
                <w:rFonts w:ascii="宋体" w:hAnsi="宋体"/>
                <w:bCs/>
                <w:color w:val="auto"/>
                <w:sz w:val="24"/>
              </w:rPr>
            </w:pPr>
            <w:r>
              <w:rPr>
                <w:rFonts w:hint="eastAsia" w:ascii="宋体" w:hAnsi="宋体"/>
                <w:bCs/>
                <w:color w:val="auto"/>
                <w:sz w:val="24"/>
              </w:rPr>
              <w:t>1</w:t>
            </w:r>
          </w:p>
        </w:tc>
        <w:tc>
          <w:tcPr>
            <w:tcW w:w="6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szCs w:val="21"/>
              </w:rPr>
            </w:pPr>
            <w:r>
              <w:rPr>
                <w:rFonts w:hint="eastAsia" w:ascii="宋体" w:hAnsi="宋体"/>
                <w:color w:val="auto"/>
                <w:szCs w:val="21"/>
              </w:rPr>
              <w:t>项</w:t>
            </w:r>
          </w:p>
        </w:tc>
        <w:tc>
          <w:tcPr>
            <w:tcW w:w="9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szCs w:val="21"/>
              </w:rPr>
            </w:pPr>
          </w:p>
        </w:tc>
        <w:tc>
          <w:tcPr>
            <w:tcW w:w="10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p>
        </w:tc>
      </w:tr>
      <w:tr>
        <w:tblPrEx>
          <w:tblLayout w:type="fixed"/>
          <w:tblCellMar>
            <w:top w:w="0" w:type="dxa"/>
            <w:left w:w="30" w:type="dxa"/>
            <w:bottom w:w="0" w:type="dxa"/>
            <w:right w:w="30" w:type="dxa"/>
          </w:tblCellMar>
        </w:tblPrEx>
        <w:trPr>
          <w:trHeight w:val="770" w:hRule="atLeast"/>
          <w:jc w:val="center"/>
        </w:trPr>
        <w:tc>
          <w:tcPr>
            <w:tcW w:w="9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default" w:ascii="宋体" w:hAnsi="宋体" w:eastAsia="宋体"/>
                <w:b/>
                <w:color w:val="auto"/>
                <w:szCs w:val="21"/>
                <w:lang w:val="en-US" w:eastAsia="zh-CN"/>
              </w:rPr>
            </w:pPr>
            <w:r>
              <w:rPr>
                <w:rFonts w:hint="eastAsia" w:ascii="宋体" w:hAnsi="宋体"/>
                <w:b/>
                <w:color w:val="auto"/>
                <w:szCs w:val="21"/>
                <w:lang w:val="en-US" w:eastAsia="zh-CN"/>
              </w:rPr>
              <w:t>13</w:t>
            </w:r>
          </w:p>
        </w:tc>
        <w:tc>
          <w:tcPr>
            <w:tcW w:w="1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rPr>
            </w:pPr>
            <w:r>
              <w:rPr>
                <w:rFonts w:hint="eastAsia" w:ascii="宋体" w:hAnsi="宋体"/>
                <w:color w:val="auto"/>
              </w:rPr>
              <w:t>进液回气连接钢管</w:t>
            </w:r>
          </w:p>
        </w:tc>
        <w:tc>
          <w:tcPr>
            <w:tcW w:w="365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ascii="宋体" w:hAnsi="宋体"/>
                <w:bCs/>
                <w:color w:val="auto"/>
                <w:sz w:val="24"/>
              </w:rPr>
            </w:pPr>
            <w:r>
              <w:rPr>
                <w:rFonts w:hint="eastAsia" w:ascii="宋体" w:hAnsi="宋体"/>
                <w:bCs/>
                <w:color w:val="auto"/>
                <w:sz w:val="24"/>
              </w:rPr>
              <w:t>1.材质：紫铜；</w:t>
            </w:r>
          </w:p>
          <w:p>
            <w:pPr>
              <w:rPr>
                <w:rFonts w:hint="eastAsia" w:ascii="宋体" w:hAnsi="宋体"/>
                <w:bCs/>
                <w:color w:val="auto"/>
                <w:sz w:val="24"/>
              </w:rPr>
            </w:pPr>
            <w:r>
              <w:rPr>
                <w:rFonts w:hint="eastAsia" w:ascii="宋体" w:hAnsi="宋体"/>
                <w:bCs/>
                <w:color w:val="auto"/>
                <w:sz w:val="24"/>
              </w:rPr>
              <w:t>2.规格：Φ10mm，Φ16mm；</w:t>
            </w:r>
          </w:p>
          <w:p>
            <w:pPr>
              <w:rPr>
                <w:rFonts w:ascii="宋体" w:hAnsi="宋体"/>
                <w:bCs/>
                <w:color w:val="auto"/>
                <w:sz w:val="24"/>
              </w:rPr>
            </w:pPr>
            <w:r>
              <w:rPr>
                <w:rFonts w:hint="eastAsia" w:ascii="宋体" w:hAnsi="宋体"/>
                <w:bCs/>
                <w:color w:val="auto"/>
                <w:sz w:val="24"/>
              </w:rPr>
              <w:t>3.厚度：1mm。</w:t>
            </w:r>
          </w:p>
        </w:tc>
        <w:tc>
          <w:tcPr>
            <w:tcW w:w="88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Cs/>
                <w:color w:val="auto"/>
                <w:sz w:val="24"/>
              </w:rPr>
            </w:pPr>
            <w:r>
              <w:rPr>
                <w:rFonts w:hint="eastAsia" w:ascii="宋体" w:hAnsi="宋体"/>
                <w:bCs/>
                <w:color w:val="auto"/>
                <w:sz w:val="24"/>
              </w:rPr>
              <w:t>1</w:t>
            </w:r>
          </w:p>
        </w:tc>
        <w:tc>
          <w:tcPr>
            <w:tcW w:w="6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szCs w:val="21"/>
              </w:rPr>
            </w:pPr>
            <w:r>
              <w:rPr>
                <w:rFonts w:hint="eastAsia" w:ascii="宋体" w:hAnsi="宋体"/>
                <w:color w:val="auto"/>
                <w:szCs w:val="21"/>
              </w:rPr>
              <w:t>项</w:t>
            </w:r>
          </w:p>
        </w:tc>
        <w:tc>
          <w:tcPr>
            <w:tcW w:w="9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p>
        </w:tc>
        <w:tc>
          <w:tcPr>
            <w:tcW w:w="10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p>
        </w:tc>
      </w:tr>
      <w:tr>
        <w:tblPrEx>
          <w:tblLayout w:type="fixed"/>
          <w:tblCellMar>
            <w:top w:w="0" w:type="dxa"/>
            <w:left w:w="30" w:type="dxa"/>
            <w:bottom w:w="0" w:type="dxa"/>
            <w:right w:w="30" w:type="dxa"/>
          </w:tblCellMar>
        </w:tblPrEx>
        <w:trPr>
          <w:trHeight w:val="1028" w:hRule="atLeast"/>
          <w:jc w:val="center"/>
        </w:trPr>
        <w:tc>
          <w:tcPr>
            <w:tcW w:w="9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b/>
                <w:color w:val="auto"/>
                <w:szCs w:val="21"/>
                <w:lang w:val="en-US" w:eastAsia="zh-CN"/>
              </w:rPr>
            </w:pPr>
            <w:r>
              <w:rPr>
                <w:rFonts w:hint="eastAsia" w:ascii="宋体" w:hAnsi="宋体"/>
                <w:b/>
                <w:color w:val="auto"/>
                <w:szCs w:val="21"/>
              </w:rPr>
              <w:t>1</w:t>
            </w:r>
            <w:r>
              <w:rPr>
                <w:rFonts w:hint="eastAsia" w:ascii="宋体" w:hAnsi="宋体"/>
                <w:b/>
                <w:color w:val="auto"/>
                <w:szCs w:val="21"/>
                <w:lang w:val="en-US" w:eastAsia="zh-CN"/>
              </w:rPr>
              <w:t>4</w:t>
            </w:r>
          </w:p>
        </w:tc>
        <w:tc>
          <w:tcPr>
            <w:tcW w:w="1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color w:val="auto"/>
              </w:rPr>
            </w:pPr>
            <w:r>
              <w:rPr>
                <w:rFonts w:hint="eastAsia" w:ascii="宋体" w:hAnsi="宋体"/>
                <w:color w:val="auto"/>
              </w:rPr>
              <w:t>2匹空调</w:t>
            </w:r>
          </w:p>
        </w:tc>
        <w:tc>
          <w:tcPr>
            <w:tcW w:w="365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numPr>
                <w:ilvl w:val="0"/>
                <w:numId w:val="2"/>
              </w:numPr>
              <w:rPr>
                <w:rFonts w:hint="eastAsia" w:ascii="宋体" w:hAnsi="宋体"/>
                <w:bCs/>
                <w:color w:val="auto"/>
                <w:sz w:val="24"/>
              </w:rPr>
            </w:pPr>
            <w:r>
              <w:rPr>
                <w:rFonts w:hint="eastAsia" w:ascii="宋体" w:hAnsi="宋体"/>
                <w:bCs/>
                <w:color w:val="auto"/>
                <w:sz w:val="24"/>
              </w:rPr>
              <w:t>定频</w:t>
            </w:r>
          </w:p>
          <w:p>
            <w:pPr>
              <w:numPr>
                <w:ilvl w:val="0"/>
                <w:numId w:val="2"/>
              </w:numPr>
              <w:rPr>
                <w:rFonts w:hint="eastAsia" w:ascii="宋体" w:hAnsi="宋体"/>
                <w:bCs/>
                <w:color w:val="auto"/>
                <w:sz w:val="24"/>
              </w:rPr>
            </w:pPr>
            <w:r>
              <w:rPr>
                <w:rFonts w:hint="eastAsia" w:ascii="宋体" w:hAnsi="宋体"/>
                <w:bCs/>
                <w:color w:val="auto"/>
                <w:sz w:val="24"/>
              </w:rPr>
              <w:t>新冷媒R32</w:t>
            </w:r>
          </w:p>
          <w:p>
            <w:pPr>
              <w:numPr>
                <w:ilvl w:val="0"/>
                <w:numId w:val="2"/>
              </w:numPr>
              <w:rPr>
                <w:rFonts w:hint="eastAsia" w:ascii="宋体" w:hAnsi="宋体"/>
                <w:bCs/>
                <w:color w:val="auto"/>
                <w:sz w:val="24"/>
              </w:rPr>
            </w:pPr>
            <w:r>
              <w:rPr>
                <w:rFonts w:hint="eastAsia" w:ascii="宋体" w:hAnsi="宋体"/>
                <w:bCs/>
                <w:color w:val="auto"/>
                <w:sz w:val="24"/>
              </w:rPr>
              <w:t>制冷功率1525瓦</w:t>
            </w:r>
          </w:p>
        </w:tc>
        <w:tc>
          <w:tcPr>
            <w:tcW w:w="88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bCs/>
                <w:color w:val="auto"/>
                <w:sz w:val="24"/>
              </w:rPr>
            </w:pPr>
            <w:r>
              <w:rPr>
                <w:rFonts w:hint="eastAsia" w:ascii="宋体" w:hAnsi="宋体"/>
                <w:bCs/>
                <w:color w:val="auto"/>
                <w:sz w:val="24"/>
              </w:rPr>
              <w:t>1</w:t>
            </w:r>
          </w:p>
        </w:tc>
        <w:tc>
          <w:tcPr>
            <w:tcW w:w="6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color w:val="auto"/>
                <w:szCs w:val="21"/>
              </w:rPr>
            </w:pPr>
            <w:r>
              <w:rPr>
                <w:rFonts w:hint="eastAsia" w:ascii="宋体" w:hAnsi="宋体"/>
                <w:color w:val="auto"/>
                <w:szCs w:val="21"/>
              </w:rPr>
              <w:t>台</w:t>
            </w:r>
          </w:p>
        </w:tc>
        <w:tc>
          <w:tcPr>
            <w:tcW w:w="9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b/>
                <w:color w:val="auto"/>
                <w:szCs w:val="21"/>
              </w:rPr>
            </w:pPr>
          </w:p>
        </w:tc>
        <w:tc>
          <w:tcPr>
            <w:tcW w:w="10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hint="eastAsia" w:ascii="宋体" w:hAnsi="宋体"/>
                <w:b/>
                <w:color w:val="auto"/>
                <w:szCs w:val="21"/>
              </w:rPr>
            </w:pPr>
          </w:p>
        </w:tc>
      </w:tr>
      <w:tr>
        <w:tblPrEx>
          <w:tblLayout w:type="fixed"/>
          <w:tblCellMar>
            <w:top w:w="0" w:type="dxa"/>
            <w:left w:w="30" w:type="dxa"/>
            <w:bottom w:w="0" w:type="dxa"/>
            <w:right w:w="30" w:type="dxa"/>
          </w:tblCellMar>
        </w:tblPrEx>
        <w:trPr>
          <w:trHeight w:val="435" w:hRule="atLeast"/>
          <w:jc w:val="center"/>
        </w:trPr>
        <w:tc>
          <w:tcPr>
            <w:tcW w:w="9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b/>
                <w:color w:val="auto"/>
                <w:szCs w:val="21"/>
                <w:lang w:val="en-US" w:eastAsia="zh-CN"/>
              </w:rPr>
            </w:pPr>
            <w:r>
              <w:rPr>
                <w:rFonts w:hint="eastAsia" w:ascii="宋体" w:hAnsi="宋体"/>
                <w:b/>
                <w:color w:val="auto"/>
                <w:szCs w:val="21"/>
              </w:rPr>
              <w:t>1</w:t>
            </w:r>
            <w:r>
              <w:rPr>
                <w:rFonts w:hint="eastAsia" w:ascii="宋体" w:hAnsi="宋体"/>
                <w:b/>
                <w:color w:val="auto"/>
                <w:szCs w:val="21"/>
                <w:lang w:val="en-US" w:eastAsia="zh-CN"/>
              </w:rPr>
              <w:t>5</w:t>
            </w:r>
          </w:p>
        </w:tc>
        <w:tc>
          <w:tcPr>
            <w:tcW w:w="1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color w:val="auto"/>
              </w:rPr>
            </w:pPr>
            <w:r>
              <w:rPr>
                <w:rFonts w:hint="eastAsia" w:ascii="宋体" w:hAnsi="宋体"/>
                <w:color w:val="auto"/>
              </w:rPr>
              <w:t>铜管</w:t>
            </w:r>
          </w:p>
        </w:tc>
        <w:tc>
          <w:tcPr>
            <w:tcW w:w="365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ascii="宋体" w:hAnsi="宋体"/>
                <w:bCs/>
                <w:color w:val="auto"/>
                <w:sz w:val="24"/>
              </w:rPr>
            </w:pPr>
            <w:r>
              <w:rPr>
                <w:rFonts w:hint="eastAsia" w:ascii="宋体" w:hAnsi="宋体"/>
                <w:bCs/>
                <w:color w:val="auto"/>
                <w:sz w:val="24"/>
              </w:rPr>
              <w:t>1.材质：紫铜；</w:t>
            </w:r>
          </w:p>
          <w:p>
            <w:pPr>
              <w:rPr>
                <w:rFonts w:hint="eastAsia" w:ascii="宋体" w:hAnsi="宋体"/>
                <w:bCs/>
                <w:color w:val="auto"/>
                <w:sz w:val="24"/>
              </w:rPr>
            </w:pPr>
            <w:r>
              <w:rPr>
                <w:rFonts w:hint="eastAsia" w:ascii="宋体" w:hAnsi="宋体"/>
                <w:bCs/>
                <w:color w:val="auto"/>
                <w:sz w:val="24"/>
              </w:rPr>
              <w:t>2.规格：Φ10mm，Φ16mm；</w:t>
            </w:r>
          </w:p>
          <w:p>
            <w:pPr>
              <w:rPr>
                <w:rFonts w:ascii="宋体" w:hAnsi="宋体"/>
                <w:bCs/>
                <w:color w:val="auto"/>
                <w:sz w:val="24"/>
              </w:rPr>
            </w:pPr>
            <w:r>
              <w:rPr>
                <w:rFonts w:hint="eastAsia" w:ascii="宋体" w:hAnsi="宋体"/>
                <w:bCs/>
                <w:color w:val="auto"/>
                <w:sz w:val="24"/>
              </w:rPr>
              <w:t>3.厚度：1mm。</w:t>
            </w:r>
          </w:p>
        </w:tc>
        <w:tc>
          <w:tcPr>
            <w:tcW w:w="88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Cs/>
                <w:color w:val="auto"/>
                <w:sz w:val="24"/>
              </w:rPr>
            </w:pPr>
            <w:r>
              <w:rPr>
                <w:rFonts w:hint="eastAsia" w:ascii="宋体" w:hAnsi="宋体"/>
                <w:bCs/>
                <w:color w:val="auto"/>
                <w:sz w:val="24"/>
              </w:rPr>
              <w:t>1</w:t>
            </w:r>
          </w:p>
        </w:tc>
        <w:tc>
          <w:tcPr>
            <w:tcW w:w="6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szCs w:val="21"/>
              </w:rPr>
            </w:pPr>
            <w:r>
              <w:rPr>
                <w:rFonts w:hint="eastAsia" w:ascii="宋体" w:hAnsi="宋体"/>
                <w:color w:val="auto"/>
                <w:szCs w:val="21"/>
              </w:rPr>
              <w:t>项</w:t>
            </w:r>
          </w:p>
        </w:tc>
        <w:tc>
          <w:tcPr>
            <w:tcW w:w="9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p>
        </w:tc>
        <w:tc>
          <w:tcPr>
            <w:tcW w:w="10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p>
        </w:tc>
      </w:tr>
      <w:tr>
        <w:tblPrEx>
          <w:tblLayout w:type="fixed"/>
          <w:tblCellMar>
            <w:top w:w="0" w:type="dxa"/>
            <w:left w:w="30" w:type="dxa"/>
            <w:bottom w:w="0" w:type="dxa"/>
            <w:right w:w="30" w:type="dxa"/>
          </w:tblCellMar>
        </w:tblPrEx>
        <w:trPr>
          <w:trHeight w:val="435" w:hRule="atLeast"/>
          <w:jc w:val="center"/>
        </w:trPr>
        <w:tc>
          <w:tcPr>
            <w:tcW w:w="9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default" w:ascii="宋体" w:hAnsi="宋体" w:eastAsia="宋体"/>
                <w:b/>
                <w:color w:val="auto"/>
                <w:szCs w:val="21"/>
                <w:lang w:val="en-US" w:eastAsia="zh-CN"/>
              </w:rPr>
            </w:pPr>
            <w:r>
              <w:rPr>
                <w:rFonts w:hint="eastAsia" w:ascii="宋体" w:hAnsi="宋体"/>
                <w:b/>
                <w:color w:val="auto"/>
                <w:szCs w:val="21"/>
                <w:lang w:val="en-US" w:eastAsia="zh-CN"/>
              </w:rPr>
              <w:t>16</w:t>
            </w:r>
          </w:p>
        </w:tc>
        <w:tc>
          <w:tcPr>
            <w:tcW w:w="1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default" w:ascii="宋体" w:hAnsi="宋体" w:eastAsia="宋体"/>
                <w:color w:val="auto"/>
                <w:lang w:val="en-US" w:eastAsia="zh-CN"/>
              </w:rPr>
            </w:pPr>
            <w:r>
              <w:rPr>
                <w:rFonts w:hint="eastAsia" w:ascii="宋体" w:hAnsi="宋体"/>
                <w:color w:val="auto"/>
                <w:lang w:val="en-US" w:eastAsia="zh-CN"/>
              </w:rPr>
              <w:t>风幕机</w:t>
            </w:r>
          </w:p>
        </w:tc>
        <w:tc>
          <w:tcPr>
            <w:tcW w:w="365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hint="eastAsia" w:ascii="宋体" w:hAnsi="宋体"/>
                <w:bCs/>
                <w:color w:val="auto"/>
                <w:sz w:val="24"/>
              </w:rPr>
            </w:pPr>
          </w:p>
        </w:tc>
        <w:tc>
          <w:tcPr>
            <w:tcW w:w="88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bCs/>
                <w:color w:val="auto"/>
                <w:sz w:val="24"/>
                <w:lang w:val="en-US" w:eastAsia="zh-CN"/>
              </w:rPr>
            </w:pPr>
            <w:r>
              <w:rPr>
                <w:rFonts w:hint="eastAsia" w:ascii="宋体" w:hAnsi="宋体"/>
                <w:bCs/>
                <w:color w:val="auto"/>
                <w:sz w:val="24"/>
                <w:lang w:val="en-US" w:eastAsia="zh-CN"/>
              </w:rPr>
              <w:t>1</w:t>
            </w:r>
          </w:p>
        </w:tc>
        <w:tc>
          <w:tcPr>
            <w:tcW w:w="6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olor w:val="auto"/>
                <w:szCs w:val="21"/>
                <w:lang w:val="en-US" w:eastAsia="zh-CN"/>
              </w:rPr>
            </w:pPr>
            <w:r>
              <w:rPr>
                <w:rFonts w:hint="eastAsia" w:ascii="宋体" w:hAnsi="宋体"/>
                <w:color w:val="auto"/>
                <w:szCs w:val="21"/>
                <w:lang w:val="en-US" w:eastAsia="zh-CN"/>
              </w:rPr>
              <w:t>套</w:t>
            </w:r>
          </w:p>
        </w:tc>
        <w:tc>
          <w:tcPr>
            <w:tcW w:w="9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default" w:ascii="宋体" w:hAnsi="宋体" w:eastAsia="宋体"/>
                <w:b/>
                <w:color w:val="auto"/>
                <w:szCs w:val="21"/>
                <w:lang w:val="en-US" w:eastAsia="zh-CN"/>
              </w:rPr>
            </w:pPr>
          </w:p>
        </w:tc>
        <w:tc>
          <w:tcPr>
            <w:tcW w:w="10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default" w:ascii="宋体" w:hAnsi="宋体" w:eastAsia="宋体"/>
                <w:b/>
                <w:color w:val="auto"/>
                <w:szCs w:val="21"/>
                <w:lang w:val="en-US" w:eastAsia="zh-CN"/>
              </w:rPr>
            </w:pPr>
          </w:p>
        </w:tc>
      </w:tr>
      <w:tr>
        <w:tblPrEx>
          <w:tblLayout w:type="fixed"/>
          <w:tblCellMar>
            <w:top w:w="0" w:type="dxa"/>
            <w:left w:w="30" w:type="dxa"/>
            <w:bottom w:w="0" w:type="dxa"/>
            <w:right w:w="30" w:type="dxa"/>
          </w:tblCellMar>
        </w:tblPrEx>
        <w:trPr>
          <w:trHeight w:val="435" w:hRule="atLeast"/>
          <w:jc w:val="center"/>
        </w:trPr>
        <w:tc>
          <w:tcPr>
            <w:tcW w:w="9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default" w:ascii="宋体" w:hAnsi="宋体"/>
                <w:b/>
                <w:color w:val="auto"/>
                <w:szCs w:val="21"/>
                <w:lang w:val="en-US" w:eastAsia="zh-CN"/>
              </w:rPr>
            </w:pPr>
            <w:r>
              <w:rPr>
                <w:rFonts w:hint="eastAsia" w:ascii="宋体" w:hAnsi="宋体"/>
                <w:b/>
                <w:color w:val="auto"/>
                <w:szCs w:val="21"/>
                <w:lang w:val="en-US" w:eastAsia="zh-CN"/>
              </w:rPr>
              <w:t>17</w:t>
            </w:r>
          </w:p>
        </w:tc>
        <w:tc>
          <w:tcPr>
            <w:tcW w:w="1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default" w:ascii="宋体" w:hAnsi="宋体"/>
                <w:color w:val="auto"/>
                <w:lang w:val="en-US" w:eastAsia="zh-CN"/>
              </w:rPr>
            </w:pPr>
            <w:r>
              <w:rPr>
                <w:rFonts w:hint="eastAsia" w:ascii="宋体" w:hAnsi="宋体"/>
                <w:color w:val="auto"/>
                <w:lang w:val="en-US" w:eastAsia="zh-CN"/>
              </w:rPr>
              <w:t>自动切骨机</w:t>
            </w:r>
          </w:p>
        </w:tc>
        <w:tc>
          <w:tcPr>
            <w:tcW w:w="365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hint="default" w:ascii="宋体" w:hAnsi="宋体" w:eastAsia="宋体" w:cs="宋体"/>
                <w:bCs/>
                <w:color w:val="auto"/>
                <w:sz w:val="24"/>
                <w:lang w:val="en-US" w:eastAsia="zh-CN"/>
              </w:rPr>
            </w:pPr>
            <w:r>
              <w:rPr>
                <w:rFonts w:hint="eastAsia" w:ascii="宋体" w:hAnsi="宋体"/>
                <w:bCs/>
                <w:color w:val="auto"/>
                <w:sz w:val="24"/>
                <w:lang w:val="en-US" w:eastAsia="zh-CN"/>
              </w:rPr>
              <w:t>型号：杭州旭众XZL-600；电压：380V；功率：3KW；切割长度：1</w:t>
            </w:r>
            <w:r>
              <w:rPr>
                <w:rFonts w:hint="eastAsia" w:ascii="宋体" w:hAnsi="宋体" w:eastAsia="宋体" w:cs="宋体"/>
                <w:bCs/>
                <w:color w:val="auto"/>
                <w:sz w:val="24"/>
                <w:lang w:val="en-US" w:eastAsia="zh-CN"/>
              </w:rPr>
              <w:t>～</w:t>
            </w:r>
            <w:r>
              <w:rPr>
                <w:rFonts w:hint="eastAsia" w:ascii="宋体" w:hAnsi="宋体"/>
                <w:bCs/>
                <w:color w:val="auto"/>
                <w:sz w:val="24"/>
                <w:lang w:val="en-US" w:eastAsia="zh-CN"/>
              </w:rPr>
              <w:t>7</w:t>
            </w:r>
            <w:r>
              <w:rPr>
                <w:rFonts w:hint="eastAsia" w:ascii="宋体" w:hAnsi="宋体" w:eastAsia="宋体" w:cs="宋体"/>
                <w:bCs/>
                <w:color w:val="auto"/>
                <w:sz w:val="24"/>
                <w:lang w:val="en-US" w:eastAsia="zh-CN"/>
              </w:rPr>
              <w:t>㎝可调</w:t>
            </w:r>
            <w:r>
              <w:rPr>
                <w:rFonts w:hint="eastAsia" w:ascii="宋体" w:hAnsi="宋体"/>
                <w:bCs/>
                <w:color w:val="auto"/>
                <w:sz w:val="24"/>
                <w:lang w:val="en-US" w:eastAsia="zh-CN"/>
              </w:rPr>
              <w:t>；效率：600kg/h；外形尺寸：1100</w:t>
            </w:r>
            <w:r>
              <w:rPr>
                <w:rFonts w:hint="eastAsia" w:ascii="宋体" w:hAnsi="宋体" w:eastAsia="宋体" w:cs="宋体"/>
                <w:bCs/>
                <w:color w:val="auto"/>
                <w:sz w:val="24"/>
                <w:lang w:val="en-US" w:eastAsia="zh-CN"/>
              </w:rPr>
              <w:t>㎜</w:t>
            </w:r>
            <w:r>
              <w:rPr>
                <w:rFonts w:hint="eastAsia" w:ascii="宋体" w:hAnsi="宋体"/>
                <w:bCs/>
                <w:color w:val="auto"/>
                <w:sz w:val="24"/>
                <w:lang w:val="en-US" w:eastAsia="zh-CN"/>
              </w:rPr>
              <w:t>（L）850</w:t>
            </w:r>
            <w:r>
              <w:rPr>
                <w:rFonts w:hint="eastAsia" w:ascii="宋体" w:hAnsi="宋体" w:eastAsia="宋体" w:cs="宋体"/>
                <w:bCs/>
                <w:color w:val="auto"/>
                <w:sz w:val="24"/>
                <w:lang w:val="en-US" w:eastAsia="zh-CN"/>
              </w:rPr>
              <w:t>㎜</w:t>
            </w:r>
            <w:r>
              <w:rPr>
                <w:rFonts w:hint="eastAsia" w:ascii="宋体" w:hAnsi="宋体"/>
                <w:bCs/>
                <w:color w:val="auto"/>
                <w:sz w:val="24"/>
                <w:lang w:val="en-US" w:eastAsia="zh-CN"/>
              </w:rPr>
              <w:t>*(W)*1180</w:t>
            </w:r>
            <w:r>
              <w:rPr>
                <w:rFonts w:hint="eastAsia" w:ascii="宋体" w:hAnsi="宋体" w:eastAsia="宋体" w:cs="宋体"/>
                <w:bCs/>
                <w:color w:val="auto"/>
                <w:sz w:val="24"/>
                <w:lang w:val="en-US" w:eastAsia="zh-CN"/>
              </w:rPr>
              <w:t>㎜</w:t>
            </w:r>
            <w:r>
              <w:rPr>
                <w:rFonts w:hint="eastAsia" w:ascii="宋体" w:hAnsi="宋体"/>
                <w:bCs/>
                <w:color w:val="auto"/>
                <w:sz w:val="24"/>
                <w:lang w:val="en-US" w:eastAsia="zh-CN"/>
              </w:rPr>
              <w:t>(H)。</w:t>
            </w:r>
          </w:p>
        </w:tc>
        <w:tc>
          <w:tcPr>
            <w:tcW w:w="88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default" w:ascii="宋体" w:hAnsi="宋体"/>
                <w:bCs/>
                <w:color w:val="auto"/>
                <w:sz w:val="24"/>
                <w:lang w:val="en-US" w:eastAsia="zh-CN"/>
              </w:rPr>
            </w:pPr>
            <w:r>
              <w:rPr>
                <w:rFonts w:hint="eastAsia" w:ascii="宋体" w:hAnsi="宋体"/>
                <w:bCs/>
                <w:color w:val="auto"/>
                <w:sz w:val="24"/>
                <w:lang w:val="en-US" w:eastAsia="zh-CN"/>
              </w:rPr>
              <w:t>1</w:t>
            </w:r>
          </w:p>
        </w:tc>
        <w:tc>
          <w:tcPr>
            <w:tcW w:w="6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default" w:ascii="宋体" w:hAnsi="宋体"/>
                <w:color w:val="auto"/>
                <w:szCs w:val="21"/>
                <w:lang w:val="en-US" w:eastAsia="zh-CN"/>
              </w:rPr>
            </w:pPr>
            <w:r>
              <w:rPr>
                <w:rFonts w:hint="eastAsia" w:ascii="宋体" w:hAnsi="宋体"/>
                <w:color w:val="auto"/>
                <w:szCs w:val="21"/>
                <w:lang w:val="en-US" w:eastAsia="zh-CN"/>
              </w:rPr>
              <w:t>套</w:t>
            </w:r>
          </w:p>
        </w:tc>
        <w:tc>
          <w:tcPr>
            <w:tcW w:w="9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default" w:ascii="宋体" w:hAnsi="宋体" w:eastAsia="宋体"/>
                <w:b/>
                <w:color w:val="auto"/>
                <w:szCs w:val="21"/>
                <w:lang w:val="en-US" w:eastAsia="zh-CN"/>
              </w:rPr>
            </w:pPr>
          </w:p>
        </w:tc>
        <w:tc>
          <w:tcPr>
            <w:tcW w:w="10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default" w:ascii="宋体" w:hAnsi="宋体" w:eastAsia="宋体"/>
                <w:b/>
                <w:color w:val="auto"/>
                <w:szCs w:val="21"/>
                <w:lang w:val="en-US" w:eastAsia="zh-CN"/>
              </w:rPr>
            </w:pPr>
          </w:p>
        </w:tc>
      </w:tr>
      <w:tr>
        <w:tblPrEx>
          <w:tblLayout w:type="fixed"/>
          <w:tblCellMar>
            <w:top w:w="0" w:type="dxa"/>
            <w:left w:w="30" w:type="dxa"/>
            <w:bottom w:w="0" w:type="dxa"/>
            <w:right w:w="30" w:type="dxa"/>
          </w:tblCellMar>
        </w:tblPrEx>
        <w:trPr>
          <w:trHeight w:val="270" w:hRule="atLeast"/>
          <w:jc w:val="center"/>
        </w:trPr>
        <w:tc>
          <w:tcPr>
            <w:tcW w:w="9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Theme="minorEastAsia"/>
                <w:b/>
                <w:color w:val="auto"/>
                <w:szCs w:val="21"/>
                <w:lang w:val="en-US" w:eastAsia="zh-CN"/>
              </w:rPr>
            </w:pPr>
            <w:r>
              <w:rPr>
                <w:rFonts w:hint="eastAsia" w:ascii="宋体" w:hAnsi="宋体"/>
                <w:b/>
                <w:color w:val="auto"/>
                <w:szCs w:val="21"/>
              </w:rPr>
              <w:t>1</w:t>
            </w:r>
            <w:r>
              <w:rPr>
                <w:rFonts w:hint="eastAsia" w:ascii="宋体" w:hAnsi="宋体"/>
                <w:b/>
                <w:color w:val="auto"/>
                <w:szCs w:val="21"/>
                <w:lang w:val="en-US" w:eastAsia="zh-CN"/>
              </w:rPr>
              <w:t>8</w:t>
            </w:r>
          </w:p>
        </w:tc>
        <w:tc>
          <w:tcPr>
            <w:tcW w:w="1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color w:val="auto"/>
              </w:rPr>
            </w:pPr>
            <w:r>
              <w:rPr>
                <w:rFonts w:hint="eastAsia" w:ascii="宋体" w:hAnsi="宋体"/>
                <w:color w:val="auto"/>
                <w:lang w:val="en-US" w:eastAsia="zh-CN"/>
              </w:rPr>
              <w:t>制作、</w:t>
            </w:r>
            <w:r>
              <w:rPr>
                <w:rFonts w:hint="eastAsia" w:ascii="宋体" w:hAnsi="宋体"/>
                <w:color w:val="auto"/>
              </w:rPr>
              <w:t>安装</w:t>
            </w:r>
            <w:r>
              <w:rPr>
                <w:rFonts w:hint="eastAsia" w:ascii="宋体" w:hAnsi="宋体"/>
                <w:color w:val="auto"/>
                <w:lang w:val="en-US" w:eastAsia="zh-CN"/>
              </w:rPr>
              <w:t>（人工）</w:t>
            </w:r>
            <w:r>
              <w:rPr>
                <w:rFonts w:hint="eastAsia" w:ascii="宋体" w:hAnsi="宋体"/>
                <w:color w:val="auto"/>
              </w:rPr>
              <w:t>费</w:t>
            </w:r>
          </w:p>
        </w:tc>
        <w:tc>
          <w:tcPr>
            <w:tcW w:w="365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ascii="宋体" w:hAnsi="宋体"/>
                <w:bCs/>
                <w:color w:val="auto"/>
                <w:sz w:val="24"/>
              </w:rPr>
            </w:pPr>
          </w:p>
        </w:tc>
        <w:tc>
          <w:tcPr>
            <w:tcW w:w="88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Cs/>
                <w:color w:val="auto"/>
                <w:sz w:val="24"/>
              </w:rPr>
            </w:pPr>
            <w:r>
              <w:rPr>
                <w:rFonts w:hint="eastAsia" w:ascii="宋体" w:hAnsi="宋体"/>
                <w:bCs/>
                <w:color w:val="auto"/>
                <w:sz w:val="24"/>
              </w:rPr>
              <w:t>1</w:t>
            </w:r>
          </w:p>
        </w:tc>
        <w:tc>
          <w:tcPr>
            <w:tcW w:w="6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szCs w:val="21"/>
              </w:rPr>
            </w:pPr>
            <w:r>
              <w:rPr>
                <w:rFonts w:hint="eastAsia" w:ascii="宋体" w:hAnsi="宋体"/>
                <w:color w:val="auto"/>
                <w:szCs w:val="21"/>
              </w:rPr>
              <w:t>项</w:t>
            </w:r>
          </w:p>
        </w:tc>
        <w:tc>
          <w:tcPr>
            <w:tcW w:w="9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b/>
                <w:color w:val="auto"/>
                <w:szCs w:val="21"/>
              </w:rPr>
            </w:pPr>
          </w:p>
        </w:tc>
        <w:tc>
          <w:tcPr>
            <w:tcW w:w="10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hint="eastAsia" w:ascii="宋体" w:hAnsi="宋体"/>
                <w:b/>
                <w:color w:val="auto"/>
                <w:szCs w:val="21"/>
              </w:rPr>
            </w:pPr>
          </w:p>
        </w:tc>
      </w:tr>
      <w:tr>
        <w:tblPrEx>
          <w:tblLayout w:type="fixed"/>
          <w:tblCellMar>
            <w:top w:w="0" w:type="dxa"/>
            <w:left w:w="30" w:type="dxa"/>
            <w:bottom w:w="0" w:type="dxa"/>
            <w:right w:w="30" w:type="dxa"/>
          </w:tblCellMar>
        </w:tblPrEx>
        <w:trPr>
          <w:trHeight w:val="210" w:hRule="atLeast"/>
          <w:jc w:val="center"/>
        </w:trPr>
        <w:tc>
          <w:tcPr>
            <w:tcW w:w="9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Theme="minorEastAsia"/>
                <w:b/>
                <w:color w:val="auto"/>
                <w:szCs w:val="21"/>
                <w:lang w:val="en-US" w:eastAsia="zh-CN"/>
              </w:rPr>
            </w:pPr>
            <w:r>
              <w:rPr>
                <w:rFonts w:hint="eastAsia" w:ascii="宋体" w:hAnsi="宋体"/>
                <w:b/>
                <w:color w:val="auto"/>
                <w:szCs w:val="21"/>
              </w:rPr>
              <w:t>1</w:t>
            </w:r>
            <w:r>
              <w:rPr>
                <w:rFonts w:hint="eastAsia" w:ascii="宋体" w:hAnsi="宋体"/>
                <w:b/>
                <w:color w:val="auto"/>
                <w:szCs w:val="21"/>
                <w:lang w:val="en-US" w:eastAsia="zh-CN"/>
              </w:rPr>
              <w:t>9</w:t>
            </w:r>
          </w:p>
        </w:tc>
        <w:tc>
          <w:tcPr>
            <w:tcW w:w="1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color w:val="auto"/>
              </w:rPr>
            </w:pPr>
            <w:r>
              <w:rPr>
                <w:rFonts w:hint="eastAsia" w:ascii="宋体" w:hAnsi="宋体"/>
                <w:color w:val="auto"/>
              </w:rPr>
              <w:t>运费</w:t>
            </w:r>
          </w:p>
        </w:tc>
        <w:tc>
          <w:tcPr>
            <w:tcW w:w="365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ascii="宋体" w:hAnsi="宋体"/>
                <w:bCs/>
                <w:color w:val="auto"/>
                <w:sz w:val="24"/>
              </w:rPr>
            </w:pPr>
          </w:p>
        </w:tc>
        <w:tc>
          <w:tcPr>
            <w:tcW w:w="88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Cs/>
                <w:color w:val="auto"/>
                <w:sz w:val="24"/>
              </w:rPr>
            </w:pPr>
            <w:r>
              <w:rPr>
                <w:rFonts w:hint="eastAsia" w:ascii="宋体" w:hAnsi="宋体"/>
                <w:bCs/>
                <w:color w:val="auto"/>
                <w:sz w:val="24"/>
              </w:rPr>
              <w:t>1</w:t>
            </w:r>
          </w:p>
        </w:tc>
        <w:tc>
          <w:tcPr>
            <w:tcW w:w="6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szCs w:val="21"/>
              </w:rPr>
            </w:pPr>
            <w:r>
              <w:rPr>
                <w:rFonts w:hint="eastAsia" w:ascii="宋体" w:hAnsi="宋体"/>
                <w:color w:val="auto"/>
                <w:szCs w:val="21"/>
              </w:rPr>
              <w:t>项</w:t>
            </w:r>
          </w:p>
        </w:tc>
        <w:tc>
          <w:tcPr>
            <w:tcW w:w="9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b/>
                <w:color w:val="auto"/>
                <w:szCs w:val="21"/>
              </w:rPr>
            </w:pPr>
          </w:p>
        </w:tc>
        <w:tc>
          <w:tcPr>
            <w:tcW w:w="10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hint="eastAsia" w:ascii="宋体" w:hAnsi="宋体"/>
                <w:b/>
                <w:color w:val="auto"/>
                <w:szCs w:val="21"/>
              </w:rPr>
            </w:pPr>
          </w:p>
        </w:tc>
      </w:tr>
      <w:tr>
        <w:tblPrEx>
          <w:tblLayout w:type="fixed"/>
          <w:tblCellMar>
            <w:top w:w="0" w:type="dxa"/>
            <w:left w:w="30" w:type="dxa"/>
            <w:bottom w:w="0" w:type="dxa"/>
            <w:right w:w="30" w:type="dxa"/>
          </w:tblCellMar>
        </w:tblPrEx>
        <w:trPr>
          <w:trHeight w:val="210" w:hRule="atLeast"/>
          <w:jc w:val="center"/>
        </w:trPr>
        <w:tc>
          <w:tcPr>
            <w:tcW w:w="9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default" w:ascii="宋体" w:hAnsi="宋体" w:eastAsia="宋体"/>
                <w:b/>
                <w:color w:val="auto"/>
                <w:szCs w:val="21"/>
                <w:lang w:val="en-US" w:eastAsia="zh-CN"/>
              </w:rPr>
            </w:pPr>
            <w:r>
              <w:rPr>
                <w:rFonts w:hint="eastAsia" w:ascii="宋体" w:hAnsi="宋体" w:eastAsia="宋体"/>
                <w:b/>
                <w:color w:val="auto"/>
                <w:szCs w:val="21"/>
                <w:lang w:val="en-US" w:eastAsia="zh-CN"/>
              </w:rPr>
              <w:t>20</w:t>
            </w:r>
          </w:p>
        </w:tc>
        <w:tc>
          <w:tcPr>
            <w:tcW w:w="1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宋体"/>
                <w:color w:val="auto"/>
                <w:lang w:val="en-US" w:eastAsia="zh-CN"/>
              </w:rPr>
            </w:pPr>
            <w:r>
              <w:rPr>
                <w:rFonts w:hint="eastAsia" w:ascii="宋体" w:hAnsi="宋体"/>
                <w:b w:val="0"/>
                <w:bCs w:val="0"/>
                <w:color w:val="auto"/>
                <w:lang w:val="en-US" w:eastAsia="zh-CN"/>
              </w:rPr>
              <w:t>税</w:t>
            </w:r>
          </w:p>
        </w:tc>
        <w:tc>
          <w:tcPr>
            <w:tcW w:w="365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ascii="宋体" w:hAnsi="宋体"/>
                <w:bCs/>
                <w:color w:val="auto"/>
                <w:sz w:val="24"/>
              </w:rPr>
            </w:pPr>
          </w:p>
        </w:tc>
        <w:tc>
          <w:tcPr>
            <w:tcW w:w="88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bCs/>
                <w:color w:val="auto"/>
                <w:sz w:val="24"/>
              </w:rPr>
            </w:pPr>
          </w:p>
        </w:tc>
        <w:tc>
          <w:tcPr>
            <w:tcW w:w="6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color w:val="auto"/>
                <w:szCs w:val="21"/>
              </w:rPr>
            </w:pPr>
          </w:p>
        </w:tc>
        <w:tc>
          <w:tcPr>
            <w:tcW w:w="9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b/>
                <w:color w:val="auto"/>
                <w:szCs w:val="21"/>
              </w:rPr>
            </w:pPr>
          </w:p>
        </w:tc>
        <w:tc>
          <w:tcPr>
            <w:tcW w:w="10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hint="default" w:ascii="宋体" w:hAnsi="宋体" w:eastAsia="宋体"/>
                <w:b/>
                <w:color w:val="auto"/>
                <w:szCs w:val="21"/>
                <w:lang w:val="en-US" w:eastAsia="zh-CN"/>
              </w:rPr>
            </w:pPr>
          </w:p>
        </w:tc>
      </w:tr>
      <w:tr>
        <w:tblPrEx>
          <w:tblLayout w:type="fixed"/>
          <w:tblCellMar>
            <w:top w:w="0" w:type="dxa"/>
            <w:left w:w="30" w:type="dxa"/>
            <w:bottom w:w="0" w:type="dxa"/>
            <w:right w:w="30" w:type="dxa"/>
          </w:tblCellMar>
        </w:tblPrEx>
        <w:trPr>
          <w:trHeight w:val="604" w:hRule="atLeast"/>
          <w:jc w:val="center"/>
        </w:trPr>
        <w:tc>
          <w:tcPr>
            <w:tcW w:w="9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default" w:ascii="宋体" w:hAnsi="宋体" w:eastAsia="宋体"/>
                <w:b/>
                <w:color w:val="auto"/>
                <w:szCs w:val="21"/>
                <w:lang w:val="en-US" w:eastAsia="zh-CN"/>
              </w:rPr>
            </w:pPr>
            <w:r>
              <w:rPr>
                <w:rFonts w:hint="eastAsia" w:ascii="宋体" w:hAnsi="宋体"/>
                <w:b/>
                <w:color w:val="auto"/>
                <w:szCs w:val="21"/>
                <w:lang w:val="en-US" w:eastAsia="zh-CN"/>
              </w:rPr>
              <w:t>21</w:t>
            </w:r>
          </w:p>
        </w:tc>
        <w:tc>
          <w:tcPr>
            <w:tcW w:w="1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eastAsiaTheme="minorEastAsia"/>
                <w:color w:val="auto"/>
                <w:lang w:val="en-US" w:eastAsia="zh-CN"/>
              </w:rPr>
            </w:pPr>
            <w:r>
              <w:rPr>
                <w:rFonts w:hint="eastAsia" w:ascii="宋体" w:hAnsi="宋体"/>
                <w:color w:val="auto"/>
                <w:lang w:val="en-US" w:eastAsia="zh-CN"/>
              </w:rPr>
              <w:t>合计</w:t>
            </w:r>
          </w:p>
        </w:tc>
        <w:tc>
          <w:tcPr>
            <w:tcW w:w="365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ascii="宋体" w:hAnsi="宋体"/>
                <w:bCs/>
                <w:color w:val="auto"/>
                <w:sz w:val="24"/>
              </w:rPr>
            </w:pPr>
          </w:p>
        </w:tc>
        <w:tc>
          <w:tcPr>
            <w:tcW w:w="88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Cs/>
                <w:color w:val="auto"/>
                <w:sz w:val="24"/>
              </w:rPr>
            </w:pPr>
          </w:p>
        </w:tc>
        <w:tc>
          <w:tcPr>
            <w:tcW w:w="6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olor w:val="auto"/>
                <w:szCs w:val="21"/>
              </w:rPr>
            </w:pPr>
          </w:p>
        </w:tc>
        <w:tc>
          <w:tcPr>
            <w:tcW w:w="9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b/>
                <w:color w:val="auto"/>
                <w:szCs w:val="21"/>
              </w:rPr>
            </w:pPr>
          </w:p>
        </w:tc>
        <w:tc>
          <w:tcPr>
            <w:tcW w:w="10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default" w:ascii="宋体" w:hAnsi="宋体" w:eastAsia="宋体"/>
                <w:b/>
                <w:color w:val="auto"/>
                <w:szCs w:val="21"/>
                <w:lang w:val="en-US" w:eastAsia="zh-CN"/>
              </w:rPr>
            </w:pPr>
          </w:p>
        </w:tc>
      </w:tr>
    </w:tbl>
    <w:p>
      <w:pPr>
        <w:rPr>
          <w:rFonts w:hint="eastAsia"/>
          <w:lang w:val="en-US" w:eastAsia="zh-CN"/>
        </w:rPr>
      </w:pPr>
    </w:p>
    <w:p>
      <w:pPr>
        <w:rPr>
          <w:rFonts w:hint="eastAsia"/>
          <w:lang w:val="en-US" w:eastAsia="zh-CN"/>
        </w:rPr>
      </w:pPr>
    </w:p>
    <w:p>
      <w:pPr>
        <w:jc w:val="center"/>
        <w:rPr>
          <w:rFonts w:hint="eastAsia"/>
          <w:sz w:val="30"/>
          <w:szCs w:val="30"/>
          <w:lang w:val="en-US" w:eastAsia="zh-CN"/>
        </w:rPr>
      </w:pPr>
      <w:bookmarkStart w:id="3" w:name="_GoBack"/>
      <w:bookmarkEnd w:id="3"/>
      <w:r>
        <w:rPr>
          <w:rFonts w:hint="eastAsia"/>
          <w:sz w:val="30"/>
          <w:szCs w:val="30"/>
          <w:lang w:val="en-US" w:eastAsia="zh-CN"/>
        </w:rPr>
        <w:t>报价单位：</w:t>
      </w:r>
    </w:p>
    <w:p>
      <w:pPr>
        <w:jc w:val="center"/>
        <w:rPr>
          <w:rFonts w:hint="eastAsia"/>
          <w:lang w:val="en-US" w:eastAsia="zh-CN"/>
        </w:rPr>
      </w:pPr>
      <w:r>
        <w:rPr>
          <w:rFonts w:hint="eastAsia"/>
          <w:sz w:val="30"/>
          <w:szCs w:val="30"/>
          <w:lang w:val="en-US" w:eastAsia="zh-CN"/>
        </w:rPr>
        <w:t xml:space="preserve"> 联系人</w:t>
      </w:r>
      <w:r>
        <w:rPr>
          <w:rFonts w:hint="eastAsia"/>
          <w:lang w:val="en-US" w:eastAsia="zh-CN"/>
        </w:rPr>
        <w:t>：</w:t>
      </w:r>
    </w:p>
    <w:p>
      <w:pPr>
        <w:jc w:val="center"/>
        <w:rPr>
          <w:rFonts w:hint="eastAsia"/>
          <w:lang w:val="en-US" w:eastAsia="zh-CN"/>
        </w:rPr>
      </w:pPr>
      <w:r>
        <w:rPr>
          <w:rFonts w:hint="eastAsia"/>
          <w:sz w:val="30"/>
          <w:szCs w:val="30"/>
          <w:lang w:val="en-US" w:eastAsia="zh-CN"/>
        </w:rPr>
        <w:t>联系电话</w:t>
      </w:r>
      <w:r>
        <w:rPr>
          <w:rFonts w:hint="eastAsia"/>
          <w:lang w:val="en-US" w:eastAsia="zh-CN"/>
        </w:rPr>
        <w:t>：</w:t>
      </w:r>
    </w:p>
    <w:sectPr>
      <w:pgSz w:w="11906" w:h="16838"/>
      <w:pgMar w:top="1440" w:right="850" w:bottom="144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entury Gothic">
    <w:altName w:val="Yu Gothic UI"/>
    <w:panose1 w:val="020B0502020202020204"/>
    <w:charset w:val="00"/>
    <w:family w:val="swiss"/>
    <w:pitch w:val="default"/>
    <w:sig w:usb0="00000000" w:usb1="00000000" w:usb2="00000000" w:usb3="00000000" w:csb0="2000009F" w:csb1="DFD7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489980"/>
    <w:multiLevelType w:val="singleLevel"/>
    <w:tmpl w:val="D8489980"/>
    <w:lvl w:ilvl="0" w:tentative="0">
      <w:start w:val="1"/>
      <w:numFmt w:val="decimal"/>
      <w:lvlText w:val="%1."/>
      <w:lvlJc w:val="left"/>
      <w:pPr>
        <w:tabs>
          <w:tab w:val="left" w:pos="312"/>
        </w:tabs>
      </w:pPr>
    </w:lvl>
  </w:abstractNum>
  <w:abstractNum w:abstractNumId="1">
    <w:nsid w:val="5E164590"/>
    <w:multiLevelType w:val="multilevel"/>
    <w:tmpl w:val="5E16459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301776"/>
    <w:rsid w:val="07F332B9"/>
    <w:rsid w:val="1056765A"/>
    <w:rsid w:val="19231FD2"/>
    <w:rsid w:val="21816CA0"/>
    <w:rsid w:val="2A1831CF"/>
    <w:rsid w:val="2A4F7937"/>
    <w:rsid w:val="369246B3"/>
    <w:rsid w:val="387C40E2"/>
    <w:rsid w:val="3ECC6459"/>
    <w:rsid w:val="43AE58E4"/>
    <w:rsid w:val="44C8578B"/>
    <w:rsid w:val="4D1868C8"/>
    <w:rsid w:val="4FE93B22"/>
    <w:rsid w:val="50387CEB"/>
    <w:rsid w:val="558D20F6"/>
    <w:rsid w:val="5E206AC6"/>
    <w:rsid w:val="607210FC"/>
    <w:rsid w:val="6D6E7D6E"/>
    <w:rsid w:val="72FA4689"/>
    <w:rsid w:val="757F52EB"/>
    <w:rsid w:val="780C2081"/>
    <w:rsid w:val="7BAE4228"/>
    <w:rsid w:val="7DE349C6"/>
    <w:rsid w:val="7F905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qFormat/>
    <w:uiPriority w:val="0"/>
    <w:pPr>
      <w:adjustRightInd w:val="0"/>
      <w:spacing w:line="360" w:lineRule="auto"/>
      <w:ind w:firstLine="490"/>
      <w:jc w:val="left"/>
    </w:pPr>
    <w:rPr>
      <w:rFonts w:ascii="Century Gothic" w:hAnsi="Century Gothic" w:cs="宋体"/>
      <w:sz w:val="24"/>
      <w:szCs w:val="24"/>
    </w:rPr>
  </w:style>
  <w:style w:type="character" w:styleId="6">
    <w:name w:val="Strong"/>
    <w:basedOn w:val="5"/>
    <w:qFormat/>
    <w:uiPriority w:val="0"/>
    <w:rPr>
      <w:b/>
    </w:rPr>
  </w:style>
  <w:style w:type="character" w:customStyle="1" w:styleId="7">
    <w:name w:val="font01"/>
    <w:basedOn w:val="5"/>
    <w:qFormat/>
    <w:uiPriority w:val="0"/>
    <w:rPr>
      <w:rFonts w:hint="default" w:ascii="Times New Roman" w:hAnsi="Times New Roman" w:cs="Times New Roman"/>
      <w:color w:val="000000"/>
      <w:sz w:val="24"/>
      <w:szCs w:val="24"/>
      <w:u w:val="none"/>
    </w:rPr>
  </w:style>
  <w:style w:type="character" w:customStyle="1" w:styleId="8">
    <w:name w:val="font51"/>
    <w:basedOn w:val="5"/>
    <w:uiPriority w:val="0"/>
    <w:rPr>
      <w:rFonts w:hint="eastAsia" w:ascii="宋体" w:hAnsi="宋体" w:eastAsia="宋体" w:cs="宋体"/>
      <w:color w:val="000000"/>
      <w:sz w:val="24"/>
      <w:szCs w:val="24"/>
      <w:u w:val="none"/>
    </w:rPr>
  </w:style>
  <w:style w:type="character" w:customStyle="1" w:styleId="9">
    <w:name w:val="font31"/>
    <w:basedOn w:val="5"/>
    <w:qFormat/>
    <w:uiPriority w:val="0"/>
    <w:rPr>
      <w:rFonts w:hint="default" w:ascii="Times New Roman" w:hAnsi="Times New Roman" w:cs="Times New Roman"/>
      <w:color w:val="000000"/>
      <w:sz w:val="20"/>
      <w:szCs w:val="20"/>
      <w:u w:val="none"/>
    </w:rPr>
  </w:style>
  <w:style w:type="character" w:customStyle="1" w:styleId="10">
    <w:name w:val="font11"/>
    <w:basedOn w:val="5"/>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HZDQYD</dc:creator>
  <cp:lastModifiedBy>強1394620182</cp:lastModifiedBy>
  <dcterms:modified xsi:type="dcterms:W3CDTF">2019-06-26T07:31:09Z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