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ascii="仿宋" w:hAnsi="仿宋" w:eastAsia="仿宋" w:cs="仿宋"/>
          <w:b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杭州青少年活动中心花样跳绳社团报名表</w:t>
      </w:r>
    </w:p>
    <w:tbl>
      <w:tblPr>
        <w:tblStyle w:val="4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70"/>
        <w:gridCol w:w="1421"/>
        <w:gridCol w:w="760"/>
        <w:gridCol w:w="992"/>
        <w:gridCol w:w="13"/>
        <w:gridCol w:w="1263"/>
        <w:gridCol w:w="1871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188" w:type="dxa"/>
            <w:gridSpan w:val="2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21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0" w:type="dxa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92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871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Merge w:val="restart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照片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88" w:type="dxa"/>
            <w:gridSpan w:val="2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</w:tc>
        <w:tc>
          <w:tcPr>
            <w:tcW w:w="1421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0" w:type="dxa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992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身高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体重</w:t>
            </w:r>
          </w:p>
        </w:tc>
        <w:tc>
          <w:tcPr>
            <w:tcW w:w="1871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Merge w:val="continue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gridSpan w:val="2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</w:tc>
        <w:tc>
          <w:tcPr>
            <w:tcW w:w="3173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871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Merge w:val="continue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8" w:type="dxa"/>
            <w:gridSpan w:val="2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父亲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186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母亲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537" w:type="dxa"/>
            <w:gridSpan w:val="2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518" w:type="dxa"/>
            <w:tcBorders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个相关学习、获奖经历</w:t>
            </w:r>
          </w:p>
        </w:tc>
        <w:tc>
          <w:tcPr>
            <w:tcW w:w="8656" w:type="dxa"/>
            <w:gridSpan w:val="8"/>
            <w:tcBorders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</w:t>
            </w:r>
          </w:p>
        </w:tc>
      </w:tr>
    </w:tbl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A33FC"/>
    <w:rsid w:val="000474D3"/>
    <w:rsid w:val="00184860"/>
    <w:rsid w:val="002050A6"/>
    <w:rsid w:val="002E041A"/>
    <w:rsid w:val="00385976"/>
    <w:rsid w:val="00523EC1"/>
    <w:rsid w:val="005A153A"/>
    <w:rsid w:val="00A357FA"/>
    <w:rsid w:val="00A431CE"/>
    <w:rsid w:val="00C921C4"/>
    <w:rsid w:val="13DF7E75"/>
    <w:rsid w:val="5CAA33FC"/>
    <w:rsid w:val="6734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2019-06-05T02:49:00Z</dcterms:created>
  <dc:creator>Administrator</dc:creator>
  <cp:lastModifiedBy>成匕禾页</cp:lastModifiedBy>
  <dcterms:modified xsi:type="dcterms:W3CDTF">2019-06-05T02:52:52Z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