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>201</w:t>
      </w:r>
      <w:r>
        <w:rPr>
          <w:rFonts w:hint="eastAsia"/>
          <w:b/>
          <w:kern w:val="1"/>
          <w:sz w:val="28"/>
          <w:szCs w:val="28"/>
          <w:lang w:val="en-US" w:eastAsia="zh-CN"/>
        </w:rPr>
        <w:t>9</w:t>
      </w:r>
      <w:r>
        <w:rPr>
          <w:b/>
          <w:kern w:val="1"/>
          <w:sz w:val="28"/>
          <w:szCs w:val="28"/>
        </w:rPr>
        <w:t>年杭州青少年活动中心幼儿体操艺术团招生报名表</w:t>
      </w:r>
    </w:p>
    <w:tbl>
      <w:tblPr>
        <w:tblStyle w:val="2"/>
        <w:tblW w:w="89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420"/>
        <w:gridCol w:w="50"/>
        <w:gridCol w:w="1156"/>
        <w:gridCol w:w="29"/>
        <w:gridCol w:w="1081"/>
        <w:gridCol w:w="1303"/>
        <w:gridCol w:w="1280"/>
        <w:gridCol w:w="14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kern w:val="1"/>
              </w:rPr>
            </w:pPr>
            <w:r>
              <w:rPr>
                <w:kern w:val="1"/>
              </w:rPr>
              <w:t>姓名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kern w:val="1"/>
              </w:rPr>
            </w:pP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kern w:val="1"/>
              </w:rPr>
            </w:pPr>
            <w:r>
              <w:rPr>
                <w:kern w:val="1"/>
              </w:rPr>
              <w:t>性别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kern w:val="1"/>
              </w:rPr>
            </w:pPr>
            <w:r>
              <w:rPr>
                <w:kern w:val="1"/>
              </w:rPr>
              <w:t>出生年月日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kern w:val="1"/>
              </w:rPr>
            </w:pP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  <w:r>
              <w:rPr>
                <w:kern w:val="1"/>
              </w:rPr>
              <w:t>照片</w:t>
            </w:r>
          </w:p>
          <w:p>
            <w:pPr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kern w:val="1"/>
              </w:rPr>
            </w:pPr>
            <w:r>
              <w:rPr>
                <w:kern w:val="1"/>
              </w:rPr>
              <w:t>年级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kern w:val="1"/>
              </w:rPr>
            </w:pP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kern w:val="1"/>
              </w:rPr>
            </w:pPr>
            <w:r>
              <w:rPr>
                <w:kern w:val="1"/>
              </w:rPr>
              <w:t>身高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kern w:val="1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kern w:val="1"/>
              </w:rPr>
            </w:pPr>
            <w:r>
              <w:rPr>
                <w:kern w:val="1"/>
              </w:rPr>
              <w:t>体重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kern w:val="1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kern w:val="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kern w:val="1"/>
              </w:rPr>
            </w:pPr>
            <w:r>
              <w:rPr>
                <w:kern w:val="1"/>
              </w:rPr>
              <w:t>身份证</w:t>
            </w:r>
          </w:p>
        </w:tc>
        <w:tc>
          <w:tcPr>
            <w:tcW w:w="63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kern w:val="1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kern w:val="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  <w:r>
              <w:rPr>
                <w:kern w:val="1"/>
              </w:rPr>
              <w:t>父亲</w:t>
            </w:r>
          </w:p>
        </w:tc>
        <w:tc>
          <w:tcPr>
            <w:tcW w:w="14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kern w:val="1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  <w:r>
              <w:rPr>
                <w:kern w:val="1"/>
              </w:rPr>
              <w:t>手机</w:t>
            </w:r>
          </w:p>
        </w:tc>
        <w:tc>
          <w:tcPr>
            <w:tcW w:w="509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kern w:val="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kern w:val="1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kern w:val="1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  <w:r>
              <w:rPr>
                <w:kern w:val="1"/>
              </w:rPr>
              <w:t>工作单位</w:t>
            </w:r>
          </w:p>
        </w:tc>
        <w:tc>
          <w:tcPr>
            <w:tcW w:w="509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kern w:val="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kern w:val="1"/>
              </w:rPr>
            </w:pPr>
          </w:p>
        </w:tc>
        <w:tc>
          <w:tcPr>
            <w:tcW w:w="147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left="4272"/>
              <w:jc w:val="both"/>
              <w:rPr>
                <w:kern w:val="1"/>
              </w:rPr>
            </w:pPr>
          </w:p>
        </w:tc>
        <w:tc>
          <w:tcPr>
            <w:tcW w:w="118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left="4272"/>
              <w:jc w:val="both"/>
              <w:rPr>
                <w:kern w:val="1"/>
              </w:rPr>
            </w:pPr>
          </w:p>
        </w:tc>
        <w:tc>
          <w:tcPr>
            <w:tcW w:w="5090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left="4272"/>
              <w:jc w:val="both"/>
              <w:rPr>
                <w:kern w:val="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  <w:r>
              <w:rPr>
                <w:kern w:val="1"/>
              </w:rPr>
              <w:t>母亲</w:t>
            </w:r>
          </w:p>
          <w:p>
            <w:pPr>
              <w:jc w:val="both"/>
              <w:rPr>
                <w:kern w:val="1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ind w:left="4272"/>
              <w:jc w:val="both"/>
              <w:rPr>
                <w:kern w:val="1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  <w:r>
              <w:rPr>
                <w:kern w:val="1"/>
              </w:rPr>
              <w:t>手机</w:t>
            </w:r>
          </w:p>
          <w:p>
            <w:pPr>
              <w:jc w:val="both"/>
              <w:rPr>
                <w:kern w:val="1"/>
              </w:rPr>
            </w:pPr>
          </w:p>
        </w:tc>
        <w:tc>
          <w:tcPr>
            <w:tcW w:w="50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kern w:val="1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kern w:val="1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</w:pPr>
            <w:r>
              <w:t>工作单位</w:t>
            </w:r>
          </w:p>
        </w:tc>
        <w:tc>
          <w:tcPr>
            <w:tcW w:w="50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ind w:firstLine="315"/>
              <w:jc w:val="both"/>
              <w:rPr>
                <w:kern w:val="1"/>
              </w:rPr>
            </w:pPr>
            <w:r>
              <w:rPr>
                <w:kern w:val="1"/>
              </w:rPr>
              <w:t>就</w:t>
            </w: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ind w:firstLine="315"/>
              <w:jc w:val="both"/>
              <w:rPr>
                <w:kern w:val="1"/>
              </w:rPr>
            </w:pPr>
            <w:r>
              <w:rPr>
                <w:kern w:val="1"/>
              </w:rPr>
              <w:t>读</w:t>
            </w:r>
          </w:p>
          <w:p>
            <w:pPr>
              <w:jc w:val="both"/>
              <w:rPr>
                <w:kern w:val="1"/>
              </w:rPr>
            </w:pPr>
          </w:p>
        </w:tc>
        <w:tc>
          <w:tcPr>
            <w:tcW w:w="7745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</w:p>
          <w:p>
            <w:pPr>
              <w:ind w:firstLine="315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学</w:t>
            </w:r>
          </w:p>
          <w:p>
            <w:pPr>
              <w:jc w:val="both"/>
              <w:rPr>
                <w:rFonts w:ascii="宋体" w:hAnsi="宋体" w:cs="宋体"/>
                <w:kern w:val="1"/>
                <w:szCs w:val="21"/>
              </w:rPr>
            </w:pPr>
          </w:p>
          <w:p>
            <w:pPr>
              <w:jc w:val="both"/>
              <w:rPr>
                <w:rFonts w:ascii="宋体" w:hAnsi="宋体" w:cs="宋体"/>
                <w:kern w:val="1"/>
                <w:szCs w:val="21"/>
              </w:rPr>
            </w:pPr>
          </w:p>
          <w:p>
            <w:pPr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</w:p>
          <w:p>
            <w:pPr>
              <w:ind w:firstLine="315"/>
              <w:jc w:val="both"/>
              <w:rPr>
                <w:kern w:val="1"/>
              </w:rPr>
            </w:pPr>
            <w:r>
              <w:rPr>
                <w:kern w:val="1"/>
              </w:rPr>
              <w:t>校</w:t>
            </w:r>
          </w:p>
          <w:p>
            <w:pPr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</w:p>
        </w:tc>
        <w:tc>
          <w:tcPr>
            <w:tcW w:w="7745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ind w:left="4062"/>
              <w:jc w:val="both"/>
              <w:rPr>
                <w:kern w:val="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kern w:val="1"/>
              </w:rPr>
            </w:pPr>
          </w:p>
          <w:p>
            <w:pPr>
              <w:ind w:firstLine="210"/>
              <w:jc w:val="both"/>
              <w:rPr>
                <w:kern w:val="1"/>
              </w:rPr>
            </w:pPr>
            <w:r>
              <w:rPr>
                <w:kern w:val="1"/>
              </w:rPr>
              <w:t>备</w:t>
            </w:r>
          </w:p>
          <w:p>
            <w:pPr>
              <w:ind w:firstLine="210"/>
              <w:jc w:val="both"/>
              <w:rPr>
                <w:kern w:val="1"/>
              </w:rPr>
            </w:pPr>
          </w:p>
          <w:p>
            <w:pPr>
              <w:ind w:firstLine="210"/>
              <w:jc w:val="both"/>
              <w:rPr>
                <w:kern w:val="1"/>
              </w:rPr>
            </w:pPr>
          </w:p>
          <w:p>
            <w:pPr>
              <w:ind w:firstLine="210"/>
              <w:jc w:val="both"/>
              <w:rPr>
                <w:kern w:val="1"/>
              </w:rPr>
            </w:pPr>
            <w:r>
              <w:rPr>
                <w:rFonts w:hint="eastAsia"/>
                <w:kern w:val="1"/>
              </w:rPr>
              <w:t>注</w:t>
            </w:r>
          </w:p>
          <w:p>
            <w:pPr>
              <w:jc w:val="both"/>
              <w:rPr>
                <w:kern w:val="1"/>
              </w:rPr>
            </w:pPr>
          </w:p>
          <w:p>
            <w:pPr>
              <w:ind w:left="462"/>
              <w:jc w:val="both"/>
              <w:rPr>
                <w:kern w:val="1"/>
              </w:rPr>
            </w:pPr>
          </w:p>
          <w:p>
            <w:pPr>
              <w:ind w:left="462"/>
              <w:jc w:val="both"/>
              <w:rPr>
                <w:kern w:val="1"/>
              </w:rPr>
            </w:pPr>
          </w:p>
          <w:p>
            <w:pPr>
              <w:ind w:left="462"/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</w:p>
        </w:tc>
        <w:tc>
          <w:tcPr>
            <w:tcW w:w="77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ind w:left="4572"/>
              <w:jc w:val="both"/>
              <w:rPr>
                <w:kern w:val="1"/>
              </w:rPr>
            </w:pPr>
          </w:p>
        </w:tc>
      </w:tr>
    </w:tbl>
    <w:p>
      <w:pPr>
        <w:rPr>
          <w:kern w:val="1"/>
        </w:rPr>
      </w:pPr>
    </w:p>
    <w:p>
      <w:pPr>
        <w:rPr>
          <w:kern w:val="1"/>
        </w:rPr>
      </w:pPr>
    </w:p>
    <w:p>
      <w:pPr>
        <w:rPr>
          <w:rFonts w:hint="eastAsia" w:ascii="仿宋_GB2312" w:hAnsi="仿宋_GB2312" w:cs="仿宋_GB2312"/>
          <w:kern w:val="1"/>
          <w:szCs w:val="21"/>
        </w:rPr>
      </w:pPr>
    </w:p>
    <w:p>
      <w:pPr>
        <w:widowControl/>
        <w:spacing w:line="360" w:lineRule="auto"/>
        <w:ind w:firstLine="480"/>
        <w:rPr>
          <w:rFonts w:ascii="宋体" w:hAnsi="宋体" w:cs="仿宋"/>
          <w:kern w:val="1"/>
          <w:sz w:val="24"/>
          <w:szCs w:val="24"/>
          <w:lang w:val="en-US"/>
        </w:rPr>
      </w:pPr>
    </w:p>
    <w:p>
      <w:bookmarkStart w:id="0" w:name="_GoBack"/>
      <w:bookmarkEnd w:id="0"/>
    </w:p>
    <w:sectPr>
      <w:pgSz w:w="11907" w:h="16839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70309020205020404"/>
    <w:charset w:val="00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20153"/>
    <w:rsid w:val="1192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lang w:val="zh-CN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2019-05-26T04:50:00Z</dcterms:created>
  <dc:creator>成匕禾页</dc:creator>
  <cp:lastModifiedBy>成匕禾页</cp:lastModifiedBy>
  <dcterms:modified xsi:type="dcterms:W3CDTF">2019-05-26T04:50:32Z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